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AA7E1" w14:textId="77777777" w:rsidR="00CB0671" w:rsidRDefault="006D43F0" w:rsidP="006D43F0">
      <w:r>
        <w:rPr>
          <w:b/>
          <w:noProof/>
          <w:lang w:val="en-GB" w:eastAsia="en-GB"/>
        </w:rPr>
        <w:drawing>
          <wp:anchor distT="0" distB="0" distL="114300" distR="114300" simplePos="0" relativeHeight="251699200" behindDoc="0" locked="0" layoutInCell="1" allowOverlap="1" wp14:anchorId="329AA86C" wp14:editId="329AA86D">
            <wp:simplePos x="0" y="0"/>
            <wp:positionH relativeFrom="margin">
              <wp:posOffset>1635368</wp:posOffset>
            </wp:positionH>
            <wp:positionV relativeFrom="margin">
              <wp:posOffset>-2350770</wp:posOffset>
            </wp:positionV>
            <wp:extent cx="3581400" cy="213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EC logo.png"/>
                    <pic:cNvPicPr/>
                  </pic:nvPicPr>
                  <pic:blipFill>
                    <a:blip r:embed="rId10">
                      <a:extLst>
                        <a:ext uri="{28A0092B-C50C-407E-A947-70E740481C1C}">
                          <a14:useLocalDpi xmlns:a14="http://schemas.microsoft.com/office/drawing/2010/main" val="0"/>
                        </a:ext>
                      </a:extLst>
                    </a:blip>
                    <a:stretch>
                      <a:fillRect/>
                    </a:stretch>
                  </pic:blipFill>
                  <pic:spPr>
                    <a:xfrm>
                      <a:off x="0" y="0"/>
                      <a:ext cx="3581400" cy="2133600"/>
                    </a:xfrm>
                    <a:prstGeom prst="rect">
                      <a:avLst/>
                    </a:prstGeom>
                  </pic:spPr>
                </pic:pic>
              </a:graphicData>
            </a:graphic>
            <wp14:sizeRelH relativeFrom="page">
              <wp14:pctWidth>0</wp14:pctWidth>
            </wp14:sizeRelH>
            <wp14:sizeRelV relativeFrom="page">
              <wp14:pctHeight>0</wp14:pctHeight>
            </wp14:sizeRelV>
          </wp:anchor>
        </w:drawing>
      </w:r>
    </w:p>
    <w:p w14:paraId="329AA7E2" w14:textId="77777777" w:rsidR="0098265B" w:rsidRDefault="0098265B" w:rsidP="006D43F0">
      <w:pPr>
        <w:pStyle w:val="BODYCOPY1"/>
        <w:jc w:val="center"/>
        <w:rPr>
          <w:color w:val="FDC250" w:themeColor="accent1"/>
          <w:sz w:val="42"/>
          <w:szCs w:val="42"/>
        </w:rPr>
      </w:pPr>
    </w:p>
    <w:p w14:paraId="329AA7E3" w14:textId="77777777" w:rsidR="00BD582F" w:rsidRDefault="008024A0" w:rsidP="00FD3605">
      <w:pPr>
        <w:pStyle w:val="TitleofDocument"/>
      </w:pPr>
      <w:r w:rsidRPr="008024A0">
        <w:t>Job Description &amp; Person Specification</w:t>
      </w:r>
    </w:p>
    <w:p w14:paraId="329AA7E4" w14:textId="77777777" w:rsidR="008024A0" w:rsidRDefault="008024A0" w:rsidP="008024A0">
      <w:pPr>
        <w:pStyle w:val="NoSpacing"/>
        <w:rPr>
          <w:rFonts w:ascii="Arial" w:hAnsi="Arial"/>
          <w:color w:val="FDC250" w:themeColor="accent1"/>
          <w:sz w:val="42"/>
          <w:szCs w:val="42"/>
          <w:lang w:val="en-US"/>
        </w:rPr>
      </w:pPr>
    </w:p>
    <w:p w14:paraId="329AA7E5" w14:textId="6166BBCF" w:rsidR="008024A0" w:rsidRPr="008024A0" w:rsidRDefault="008024A0" w:rsidP="008024A0">
      <w:pPr>
        <w:pStyle w:val="NoSpacing"/>
        <w:rPr>
          <w:rFonts w:ascii="Arial" w:hAnsi="Arial"/>
          <w:color w:val="FDC250" w:themeColor="accent1"/>
          <w:sz w:val="24"/>
          <w:szCs w:val="24"/>
          <w:lang w:val="en-US"/>
        </w:rPr>
      </w:pPr>
      <w:r w:rsidRPr="008024A0">
        <w:rPr>
          <w:rFonts w:ascii="Arial" w:hAnsi="Arial"/>
          <w:color w:val="FDC250" w:themeColor="accent1"/>
          <w:sz w:val="24"/>
          <w:szCs w:val="24"/>
          <w:lang w:val="en-US"/>
        </w:rPr>
        <w:t xml:space="preserve">Post: </w:t>
      </w:r>
      <w:r w:rsidRPr="008024A0">
        <w:rPr>
          <w:rFonts w:ascii="Arial" w:hAnsi="Arial"/>
          <w:color w:val="FDC250" w:themeColor="accent1"/>
          <w:sz w:val="24"/>
          <w:szCs w:val="24"/>
          <w:lang w:val="en-US"/>
        </w:rPr>
        <w:tab/>
      </w:r>
      <w:r w:rsidRPr="008024A0">
        <w:rPr>
          <w:rFonts w:ascii="Arial" w:hAnsi="Arial"/>
          <w:color w:val="FDC250" w:themeColor="accent1"/>
          <w:sz w:val="24"/>
          <w:szCs w:val="24"/>
          <w:lang w:val="en-US"/>
        </w:rPr>
        <w:tab/>
      </w:r>
      <w:r w:rsidRPr="008024A0">
        <w:rPr>
          <w:rFonts w:ascii="Arial" w:hAnsi="Arial"/>
          <w:color w:val="FDC250" w:themeColor="accent1"/>
          <w:sz w:val="24"/>
          <w:szCs w:val="24"/>
          <w:lang w:val="en-US"/>
        </w:rPr>
        <w:tab/>
      </w:r>
      <w:r w:rsidR="002A23F9">
        <w:rPr>
          <w:rFonts w:ascii="Arial" w:hAnsi="Arial"/>
          <w:color w:val="FDC250" w:themeColor="accent1"/>
          <w:sz w:val="24"/>
          <w:szCs w:val="24"/>
          <w:lang w:val="en-US"/>
        </w:rPr>
        <w:t>Support</w:t>
      </w:r>
      <w:r w:rsidR="009C5447">
        <w:rPr>
          <w:rFonts w:ascii="Arial" w:hAnsi="Arial"/>
          <w:color w:val="FDC250" w:themeColor="accent1"/>
          <w:sz w:val="24"/>
          <w:szCs w:val="24"/>
          <w:lang w:val="en-US"/>
        </w:rPr>
        <w:t xml:space="preserve"> Services Officer</w:t>
      </w:r>
    </w:p>
    <w:p w14:paraId="329AA7E6" w14:textId="76BA0FB0" w:rsidR="008024A0" w:rsidRPr="008024A0" w:rsidRDefault="008024A0" w:rsidP="008024A0">
      <w:pPr>
        <w:pStyle w:val="NoSpacing"/>
        <w:rPr>
          <w:rFonts w:ascii="Arial" w:hAnsi="Arial"/>
          <w:color w:val="FDC250" w:themeColor="accent1"/>
          <w:sz w:val="24"/>
          <w:szCs w:val="24"/>
          <w:lang w:val="en-US"/>
        </w:rPr>
      </w:pPr>
      <w:r w:rsidRPr="008024A0">
        <w:rPr>
          <w:rFonts w:ascii="Arial" w:hAnsi="Arial"/>
          <w:color w:val="FDC250" w:themeColor="accent1"/>
          <w:sz w:val="24"/>
          <w:szCs w:val="24"/>
          <w:lang w:val="en-US"/>
        </w:rPr>
        <w:t xml:space="preserve">Responsible to: </w:t>
      </w:r>
      <w:r w:rsidRPr="008024A0">
        <w:rPr>
          <w:rFonts w:ascii="Arial" w:hAnsi="Arial"/>
          <w:color w:val="FDC250" w:themeColor="accent1"/>
          <w:sz w:val="24"/>
          <w:szCs w:val="24"/>
          <w:lang w:val="en-US"/>
        </w:rPr>
        <w:tab/>
      </w:r>
      <w:r w:rsidR="00CB3E76">
        <w:rPr>
          <w:rFonts w:ascii="Arial" w:hAnsi="Arial"/>
          <w:color w:val="FDC250" w:themeColor="accent1"/>
          <w:sz w:val="24"/>
          <w:szCs w:val="24"/>
          <w:lang w:val="en-US"/>
        </w:rPr>
        <w:t>Executive Assistant</w:t>
      </w:r>
      <w:bookmarkStart w:id="0" w:name="_GoBack"/>
      <w:bookmarkEnd w:id="0"/>
      <w:r w:rsidR="00B15AF1">
        <w:rPr>
          <w:rFonts w:ascii="Arial" w:hAnsi="Arial"/>
          <w:color w:val="FDC250" w:themeColor="accent1"/>
          <w:sz w:val="24"/>
          <w:szCs w:val="24"/>
          <w:lang w:val="en-US"/>
        </w:rPr>
        <w:t xml:space="preserve"> </w:t>
      </w:r>
    </w:p>
    <w:p w14:paraId="329AA7E7" w14:textId="24C01F2C" w:rsidR="008024A0" w:rsidRPr="008024A0" w:rsidRDefault="009C5447" w:rsidP="008024A0">
      <w:pPr>
        <w:pStyle w:val="NoSpacing"/>
        <w:rPr>
          <w:rFonts w:ascii="Arial" w:hAnsi="Arial"/>
          <w:color w:val="FDC250" w:themeColor="accent1"/>
          <w:sz w:val="24"/>
          <w:szCs w:val="24"/>
          <w:lang w:val="en-US"/>
        </w:rPr>
      </w:pPr>
      <w:r>
        <w:rPr>
          <w:rFonts w:ascii="Arial" w:hAnsi="Arial"/>
          <w:color w:val="FDC250" w:themeColor="accent1"/>
          <w:sz w:val="24"/>
          <w:szCs w:val="24"/>
          <w:lang w:val="en-US"/>
        </w:rPr>
        <w:t xml:space="preserve">Responsible for: </w:t>
      </w:r>
      <w:r>
        <w:rPr>
          <w:rFonts w:ascii="Arial" w:hAnsi="Arial"/>
          <w:color w:val="FDC250" w:themeColor="accent1"/>
          <w:sz w:val="24"/>
          <w:szCs w:val="24"/>
          <w:lang w:val="en-US"/>
        </w:rPr>
        <w:tab/>
        <w:t>Not applicable</w:t>
      </w:r>
    </w:p>
    <w:p w14:paraId="329AA7E8" w14:textId="77777777" w:rsidR="008024A0" w:rsidRDefault="008024A0" w:rsidP="00FD3605">
      <w:pPr>
        <w:pStyle w:val="TitleofDocument"/>
      </w:pPr>
    </w:p>
    <w:p w14:paraId="329AA7E9" w14:textId="77777777" w:rsidR="0098265B" w:rsidRPr="0098265B" w:rsidRDefault="0098265B" w:rsidP="0098265B">
      <w:pPr>
        <w:pStyle w:val="BODYCOPY1"/>
        <w:jc w:val="center"/>
        <w:rPr>
          <w:color w:val="FDC250" w:themeColor="accent1"/>
          <w:sz w:val="42"/>
          <w:szCs w:val="42"/>
        </w:rPr>
      </w:pPr>
    </w:p>
    <w:p w14:paraId="329AA7EA" w14:textId="77777777" w:rsidR="00CB0671" w:rsidRDefault="00CB0671" w:rsidP="00F8667C">
      <w:pPr>
        <w:pStyle w:val="BODYCOPY1"/>
      </w:pPr>
    </w:p>
    <w:p w14:paraId="329AA7EB" w14:textId="77777777" w:rsidR="00CB0671" w:rsidRDefault="00CB0671" w:rsidP="00F8667C">
      <w:pPr>
        <w:pStyle w:val="BODYCOPY1"/>
        <w:sectPr w:rsidR="00CB0671" w:rsidSect="006D43F0">
          <w:footerReference w:type="even" r:id="rId11"/>
          <w:footerReference w:type="default" r:id="rId12"/>
          <w:pgSz w:w="11900" w:h="16840"/>
          <w:pgMar w:top="8546" w:right="567" w:bottom="301" w:left="567" w:header="567" w:footer="170" w:gutter="0"/>
          <w:cols w:space="720"/>
          <w:titlePg/>
          <w:docGrid w:linePitch="360"/>
        </w:sectPr>
      </w:pPr>
    </w:p>
    <w:p w14:paraId="329AA7EC" w14:textId="77777777" w:rsidR="008024A0" w:rsidRDefault="008024A0" w:rsidP="008024A0">
      <w:pPr>
        <w:pStyle w:val="Heading1"/>
      </w:pPr>
      <w:r w:rsidRPr="00D31A82">
        <w:lastRenderedPageBreak/>
        <w:t>Overall job purpose</w:t>
      </w:r>
    </w:p>
    <w:p w14:paraId="329AA7EE" w14:textId="22BDCA84" w:rsidR="008B6B36" w:rsidRPr="008B6B36" w:rsidRDefault="003D7FA9" w:rsidP="00A73AE2">
      <w:pPr>
        <w:pStyle w:val="BODYCOPY1"/>
        <w:rPr>
          <w:rFonts w:cs="Arial"/>
          <w:sz w:val="22"/>
          <w:szCs w:val="22"/>
          <w:shd w:val="clear" w:color="auto" w:fill="FFFFFF"/>
        </w:rPr>
      </w:pPr>
      <w:r>
        <w:rPr>
          <w:rFonts w:cs="Arial"/>
          <w:sz w:val="22"/>
          <w:szCs w:val="22"/>
          <w:shd w:val="clear" w:color="auto" w:fill="FFFFFF"/>
        </w:rPr>
        <w:t xml:space="preserve">To </w:t>
      </w:r>
      <w:r w:rsidR="00C7009F">
        <w:rPr>
          <w:rFonts w:cs="Arial"/>
          <w:sz w:val="22"/>
          <w:szCs w:val="22"/>
          <w:shd w:val="clear" w:color="auto" w:fill="FFFFFF"/>
        </w:rPr>
        <w:t xml:space="preserve">provide quality </w:t>
      </w:r>
      <w:r w:rsidR="00A73AE2">
        <w:rPr>
          <w:rFonts w:cs="Arial"/>
          <w:sz w:val="22"/>
          <w:szCs w:val="22"/>
          <w:shd w:val="clear" w:color="auto" w:fill="FFFFFF"/>
        </w:rPr>
        <w:t>tenant</w:t>
      </w:r>
      <w:r w:rsidR="00C7009F">
        <w:rPr>
          <w:rFonts w:cs="Arial"/>
          <w:sz w:val="22"/>
          <w:szCs w:val="22"/>
          <w:shd w:val="clear" w:color="auto" w:fill="FFFFFF"/>
        </w:rPr>
        <w:t xml:space="preserve"> services </w:t>
      </w:r>
      <w:r w:rsidR="00A73AE2">
        <w:rPr>
          <w:rFonts w:cs="Arial"/>
          <w:sz w:val="22"/>
          <w:szCs w:val="22"/>
          <w:shd w:val="clear" w:color="auto" w:fill="FFFFFF"/>
        </w:rPr>
        <w:t xml:space="preserve">to our team, </w:t>
      </w:r>
      <w:r w:rsidR="009D6609">
        <w:rPr>
          <w:rFonts w:cs="Arial"/>
          <w:sz w:val="22"/>
          <w:szCs w:val="22"/>
          <w:shd w:val="clear" w:color="auto" w:fill="FFFFFF"/>
        </w:rPr>
        <w:t xml:space="preserve">our </w:t>
      </w:r>
      <w:r w:rsidR="00A73AE2">
        <w:rPr>
          <w:rFonts w:cs="Arial"/>
          <w:sz w:val="22"/>
          <w:szCs w:val="22"/>
          <w:shd w:val="clear" w:color="auto" w:fill="FFFFFF"/>
        </w:rPr>
        <w:t xml:space="preserve">tenants and our visitors at Westlakes Science Park, promoting excellent </w:t>
      </w:r>
      <w:r w:rsidR="008B6B36" w:rsidRPr="008B6B36">
        <w:rPr>
          <w:rFonts w:cs="Arial"/>
          <w:sz w:val="22"/>
          <w:szCs w:val="22"/>
          <w:shd w:val="clear" w:color="auto" w:fill="FFFFFF"/>
        </w:rPr>
        <w:t xml:space="preserve">customer relationships </w:t>
      </w:r>
      <w:r w:rsidR="00A73AE2">
        <w:rPr>
          <w:rFonts w:cs="Arial"/>
          <w:sz w:val="22"/>
          <w:szCs w:val="22"/>
          <w:shd w:val="clear" w:color="auto" w:fill="FFFFFF"/>
        </w:rPr>
        <w:t>and ensuring excellence in our Tenant Services offer</w:t>
      </w:r>
      <w:r w:rsidR="008B6B36" w:rsidRPr="008B6B36">
        <w:rPr>
          <w:rFonts w:cs="Arial"/>
          <w:sz w:val="22"/>
          <w:szCs w:val="22"/>
          <w:shd w:val="clear" w:color="auto" w:fill="FFFFFF"/>
        </w:rPr>
        <w:t>.</w:t>
      </w:r>
    </w:p>
    <w:p w14:paraId="180C4ABD" w14:textId="1D10B084" w:rsidR="00A73AE2" w:rsidRDefault="008B6B36" w:rsidP="000F6FD1">
      <w:pPr>
        <w:pStyle w:val="BODYCOPY1"/>
        <w:rPr>
          <w:rFonts w:cs="Arial"/>
          <w:sz w:val="22"/>
          <w:szCs w:val="22"/>
          <w:shd w:val="clear" w:color="auto" w:fill="FFFFFF"/>
        </w:rPr>
      </w:pPr>
      <w:r w:rsidRPr="008B6B36">
        <w:rPr>
          <w:rFonts w:cs="Arial"/>
          <w:sz w:val="22"/>
          <w:szCs w:val="22"/>
          <w:shd w:val="clear" w:color="auto" w:fill="FFFFFF"/>
        </w:rPr>
        <w:t>To</w:t>
      </w:r>
      <w:r w:rsidR="00A73AE2">
        <w:rPr>
          <w:rFonts w:cs="Arial"/>
          <w:sz w:val="22"/>
          <w:szCs w:val="22"/>
          <w:shd w:val="clear" w:color="auto" w:fill="FFFFFF"/>
        </w:rPr>
        <w:t xml:space="preserve"> be the first point of contact for our customers, delivery partners and the wider BEC team.  </w:t>
      </w:r>
    </w:p>
    <w:p w14:paraId="3E136B20" w14:textId="12B27E38" w:rsidR="00A73AE2" w:rsidRDefault="00A73AE2" w:rsidP="000F6FD1">
      <w:pPr>
        <w:pStyle w:val="BODYCOPY1"/>
        <w:rPr>
          <w:rFonts w:cs="Arial"/>
          <w:sz w:val="22"/>
          <w:szCs w:val="22"/>
          <w:shd w:val="clear" w:color="auto" w:fill="FFFFFF"/>
        </w:rPr>
      </w:pPr>
      <w:r>
        <w:rPr>
          <w:rFonts w:cs="Arial"/>
          <w:sz w:val="22"/>
          <w:szCs w:val="22"/>
          <w:shd w:val="clear" w:color="auto" w:fill="FFFFFF"/>
        </w:rPr>
        <w:t xml:space="preserve">To </w:t>
      </w:r>
      <w:r w:rsidR="00AE6A90">
        <w:rPr>
          <w:rFonts w:cs="Arial"/>
          <w:sz w:val="22"/>
          <w:szCs w:val="22"/>
          <w:shd w:val="clear" w:color="auto" w:fill="FFFFFF"/>
        </w:rPr>
        <w:t xml:space="preserve">promote and </w:t>
      </w:r>
      <w:r>
        <w:rPr>
          <w:rFonts w:cs="Arial"/>
          <w:sz w:val="22"/>
          <w:szCs w:val="22"/>
          <w:shd w:val="clear" w:color="auto" w:fill="FFFFFF"/>
        </w:rPr>
        <w:t>coordinate our tenant services offer including postal services, meetings, events and hospitality services</w:t>
      </w:r>
      <w:r w:rsidR="00AE6A90">
        <w:rPr>
          <w:rFonts w:cs="Arial"/>
          <w:sz w:val="22"/>
          <w:szCs w:val="22"/>
          <w:shd w:val="clear" w:color="auto" w:fill="FFFFFF"/>
        </w:rPr>
        <w:t>, working with our on-site catering provider.</w:t>
      </w:r>
      <w:r w:rsidR="008B5744">
        <w:rPr>
          <w:rFonts w:cs="Arial"/>
          <w:sz w:val="22"/>
          <w:szCs w:val="22"/>
          <w:shd w:val="clear" w:color="auto" w:fill="FFFFFF"/>
        </w:rPr>
        <w:t xml:space="preserve">  Working with our Facilities team to manage other tenant services including cleaning and maintenance. </w:t>
      </w:r>
      <w:r w:rsidR="00AE6A90">
        <w:rPr>
          <w:rFonts w:cs="Arial"/>
          <w:sz w:val="22"/>
          <w:szCs w:val="22"/>
          <w:shd w:val="clear" w:color="auto" w:fill="FFFFFF"/>
        </w:rPr>
        <w:t xml:space="preserve">  </w:t>
      </w:r>
    </w:p>
    <w:p w14:paraId="660EDE67" w14:textId="78A7730B" w:rsidR="00A73AE2" w:rsidRDefault="00A73AE2" w:rsidP="000F6FD1">
      <w:pPr>
        <w:pStyle w:val="BODYCOPY1"/>
        <w:rPr>
          <w:rFonts w:cs="Arial"/>
          <w:sz w:val="22"/>
          <w:szCs w:val="22"/>
          <w:shd w:val="clear" w:color="auto" w:fill="FFFFFF"/>
        </w:rPr>
      </w:pPr>
      <w:r>
        <w:rPr>
          <w:rFonts w:cs="Arial"/>
          <w:sz w:val="22"/>
          <w:szCs w:val="22"/>
          <w:shd w:val="clear" w:color="auto" w:fill="FFFFFF"/>
        </w:rPr>
        <w:t>Key operational responsibilities include:-</w:t>
      </w:r>
    </w:p>
    <w:p w14:paraId="410786ED" w14:textId="77777777" w:rsidR="008B5744" w:rsidRDefault="008B5744" w:rsidP="00A73AE2">
      <w:pPr>
        <w:pStyle w:val="BODYCOPY1"/>
        <w:numPr>
          <w:ilvl w:val="0"/>
          <w:numId w:val="43"/>
        </w:numPr>
        <w:rPr>
          <w:rFonts w:cs="Arial"/>
          <w:sz w:val="22"/>
          <w:szCs w:val="22"/>
          <w:shd w:val="clear" w:color="auto" w:fill="FFFFFF"/>
        </w:rPr>
      </w:pPr>
      <w:r>
        <w:rPr>
          <w:rFonts w:cs="Arial"/>
          <w:sz w:val="22"/>
          <w:szCs w:val="22"/>
          <w:shd w:val="clear" w:color="auto" w:fill="FFFFFF"/>
        </w:rPr>
        <w:t xml:space="preserve">Answering telephone calls, emails and online enquires, directing as appropriate, </w:t>
      </w:r>
    </w:p>
    <w:p w14:paraId="53838C3A" w14:textId="416F3BF6" w:rsidR="00A73AE2" w:rsidRDefault="00AE6A90" w:rsidP="00A73AE2">
      <w:pPr>
        <w:pStyle w:val="BODYCOPY1"/>
        <w:numPr>
          <w:ilvl w:val="0"/>
          <w:numId w:val="43"/>
        </w:numPr>
        <w:rPr>
          <w:rFonts w:cs="Arial"/>
          <w:sz w:val="22"/>
          <w:szCs w:val="22"/>
          <w:shd w:val="clear" w:color="auto" w:fill="FFFFFF"/>
        </w:rPr>
      </w:pPr>
      <w:r>
        <w:rPr>
          <w:rFonts w:cs="Arial"/>
          <w:sz w:val="22"/>
          <w:szCs w:val="22"/>
          <w:shd w:val="clear" w:color="auto" w:fill="FFFFFF"/>
        </w:rPr>
        <w:t>Greeting tenants, visitors and contractors on arrival and managing departures</w:t>
      </w:r>
      <w:r w:rsidR="008B5744">
        <w:rPr>
          <w:rFonts w:cs="Arial"/>
          <w:sz w:val="22"/>
          <w:szCs w:val="22"/>
          <w:shd w:val="clear" w:color="auto" w:fill="FFFFFF"/>
        </w:rPr>
        <w:t>.</w:t>
      </w:r>
    </w:p>
    <w:p w14:paraId="14CDE65B" w14:textId="635C2A40" w:rsidR="00AE6A90" w:rsidRDefault="00AE6A90" w:rsidP="00A73AE2">
      <w:pPr>
        <w:pStyle w:val="BODYCOPY1"/>
        <w:numPr>
          <w:ilvl w:val="0"/>
          <w:numId w:val="43"/>
        </w:numPr>
        <w:rPr>
          <w:rFonts w:cs="Arial"/>
          <w:sz w:val="22"/>
          <w:szCs w:val="22"/>
          <w:shd w:val="clear" w:color="auto" w:fill="FFFFFF"/>
        </w:rPr>
      </w:pPr>
      <w:r>
        <w:rPr>
          <w:rFonts w:cs="Arial"/>
          <w:sz w:val="22"/>
          <w:szCs w:val="22"/>
          <w:shd w:val="clear" w:color="auto" w:fill="FFFFFF"/>
        </w:rPr>
        <w:t>Issuing post, keys</w:t>
      </w:r>
      <w:r w:rsidR="008B5744">
        <w:rPr>
          <w:rFonts w:cs="Arial"/>
          <w:sz w:val="22"/>
          <w:szCs w:val="22"/>
          <w:shd w:val="clear" w:color="auto" w:fill="FFFFFF"/>
        </w:rPr>
        <w:t xml:space="preserve"> and </w:t>
      </w:r>
      <w:r>
        <w:rPr>
          <w:rFonts w:cs="Arial"/>
          <w:sz w:val="22"/>
          <w:szCs w:val="22"/>
          <w:shd w:val="clear" w:color="auto" w:fill="FFFFFF"/>
        </w:rPr>
        <w:t>se</w:t>
      </w:r>
      <w:r w:rsidR="008B5744">
        <w:rPr>
          <w:rFonts w:cs="Arial"/>
          <w:sz w:val="22"/>
          <w:szCs w:val="22"/>
          <w:shd w:val="clear" w:color="auto" w:fill="FFFFFF"/>
        </w:rPr>
        <w:t>curity fobs to tenants, delivery partners and contractors.</w:t>
      </w:r>
    </w:p>
    <w:p w14:paraId="6300D516" w14:textId="31FBA939" w:rsidR="008B5744" w:rsidRDefault="008B5744" w:rsidP="00A73AE2">
      <w:pPr>
        <w:pStyle w:val="BODYCOPY1"/>
        <w:numPr>
          <w:ilvl w:val="0"/>
          <w:numId w:val="43"/>
        </w:numPr>
        <w:rPr>
          <w:rFonts w:cs="Arial"/>
          <w:sz w:val="22"/>
          <w:szCs w:val="22"/>
          <w:shd w:val="clear" w:color="auto" w:fill="FFFFFF"/>
        </w:rPr>
      </w:pPr>
      <w:r>
        <w:rPr>
          <w:rFonts w:cs="Arial"/>
          <w:sz w:val="22"/>
          <w:szCs w:val="22"/>
          <w:shd w:val="clear" w:color="auto" w:fill="FFFFFF"/>
        </w:rPr>
        <w:t>Ensuring our meeting/events spaces are maintained and set up as required.</w:t>
      </w:r>
    </w:p>
    <w:p w14:paraId="61CDC9F1" w14:textId="4ACA3BA2" w:rsidR="008B5744" w:rsidRDefault="008B5744" w:rsidP="00A73AE2">
      <w:pPr>
        <w:pStyle w:val="BODYCOPY1"/>
        <w:numPr>
          <w:ilvl w:val="0"/>
          <w:numId w:val="43"/>
        </w:numPr>
        <w:rPr>
          <w:rFonts w:cs="Arial"/>
          <w:sz w:val="22"/>
          <w:szCs w:val="22"/>
          <w:shd w:val="clear" w:color="auto" w:fill="FFFFFF"/>
        </w:rPr>
      </w:pPr>
      <w:r>
        <w:rPr>
          <w:rFonts w:cs="Arial"/>
          <w:sz w:val="22"/>
          <w:szCs w:val="22"/>
          <w:shd w:val="clear" w:color="auto" w:fill="FFFFFF"/>
        </w:rPr>
        <w:t>Dealing with bookings and marketing our meetings, events and hospitality offer.</w:t>
      </w:r>
    </w:p>
    <w:p w14:paraId="5AC1331B" w14:textId="709B4D95" w:rsidR="008B5744" w:rsidRDefault="008B5744" w:rsidP="00A73AE2">
      <w:pPr>
        <w:pStyle w:val="BODYCOPY1"/>
        <w:numPr>
          <w:ilvl w:val="0"/>
          <w:numId w:val="43"/>
        </w:numPr>
        <w:rPr>
          <w:rFonts w:cs="Arial"/>
          <w:sz w:val="22"/>
          <w:szCs w:val="22"/>
          <w:shd w:val="clear" w:color="auto" w:fill="FFFFFF"/>
        </w:rPr>
      </w:pPr>
      <w:r>
        <w:rPr>
          <w:rFonts w:cs="Arial"/>
          <w:sz w:val="22"/>
          <w:szCs w:val="22"/>
          <w:shd w:val="clear" w:color="auto" w:fill="FFFFFF"/>
        </w:rPr>
        <w:t xml:space="preserve">Working with our on-site catering provider to ensure a quality hospitality offer.  </w:t>
      </w:r>
    </w:p>
    <w:p w14:paraId="4B5E8E7E" w14:textId="3D39CE7F" w:rsidR="008B5744" w:rsidRDefault="008B5744" w:rsidP="00A73AE2">
      <w:pPr>
        <w:pStyle w:val="BODYCOPY1"/>
        <w:numPr>
          <w:ilvl w:val="0"/>
          <w:numId w:val="43"/>
        </w:numPr>
        <w:rPr>
          <w:rFonts w:cs="Arial"/>
          <w:sz w:val="22"/>
          <w:szCs w:val="22"/>
          <w:shd w:val="clear" w:color="auto" w:fill="FFFFFF"/>
        </w:rPr>
      </w:pPr>
      <w:r>
        <w:rPr>
          <w:rFonts w:cs="Arial"/>
          <w:sz w:val="22"/>
          <w:szCs w:val="22"/>
          <w:shd w:val="clear" w:color="auto" w:fill="FFFFFF"/>
        </w:rPr>
        <w:t>Providing postal services to tenants, franking mail, cash handling and raising invoices.</w:t>
      </w:r>
    </w:p>
    <w:p w14:paraId="7B7B1DF9" w14:textId="58A152FD" w:rsidR="008B5744" w:rsidRDefault="008B5744" w:rsidP="00A73AE2">
      <w:pPr>
        <w:pStyle w:val="BODYCOPY1"/>
        <w:numPr>
          <w:ilvl w:val="0"/>
          <w:numId w:val="43"/>
        </w:numPr>
        <w:rPr>
          <w:rFonts w:cs="Arial"/>
          <w:sz w:val="22"/>
          <w:szCs w:val="22"/>
          <w:shd w:val="clear" w:color="auto" w:fill="FFFFFF"/>
        </w:rPr>
      </w:pPr>
      <w:r>
        <w:rPr>
          <w:rFonts w:cs="Arial"/>
          <w:sz w:val="22"/>
          <w:szCs w:val="22"/>
          <w:shd w:val="clear" w:color="auto" w:fill="FFFFFF"/>
        </w:rPr>
        <w:t xml:space="preserve">Other administrative functions such as stock replenishment as required. </w:t>
      </w:r>
    </w:p>
    <w:p w14:paraId="329AA7F0" w14:textId="42C971D1" w:rsidR="006A0CE5" w:rsidRPr="006A0CE5" w:rsidRDefault="003D7FA9" w:rsidP="008B6B36">
      <w:pPr>
        <w:pStyle w:val="BODYCOPY1"/>
        <w:rPr>
          <w:sz w:val="22"/>
          <w:szCs w:val="22"/>
        </w:rPr>
      </w:pPr>
      <w:r>
        <w:rPr>
          <w:rFonts w:cs="Arial"/>
          <w:sz w:val="22"/>
          <w:szCs w:val="22"/>
          <w:shd w:val="clear" w:color="auto" w:fill="FFFFFF"/>
        </w:rPr>
        <w:t xml:space="preserve"> </w:t>
      </w:r>
    </w:p>
    <w:p w14:paraId="329AA7F1" w14:textId="0A879EDF" w:rsidR="008024A0" w:rsidRDefault="00C70CB5" w:rsidP="008024A0">
      <w:pPr>
        <w:pStyle w:val="Heading2"/>
        <w:rPr>
          <w:rFonts w:eastAsiaTheme="minorHAnsi"/>
        </w:rPr>
      </w:pPr>
      <w:r w:rsidRPr="00D31A82">
        <w:rPr>
          <w:rFonts w:eastAsiaTheme="minorHAnsi"/>
        </w:rPr>
        <w:t>Behaviors</w:t>
      </w:r>
    </w:p>
    <w:p w14:paraId="329AA7F3" w14:textId="40B471F3" w:rsidR="008024A0" w:rsidRPr="009A36BF" w:rsidRDefault="008024A0" w:rsidP="008024A0">
      <w:pPr>
        <w:pStyle w:val="BODYCOPY1"/>
        <w:rPr>
          <w:sz w:val="22"/>
          <w:lang w:eastAsia="en-GB"/>
        </w:rPr>
      </w:pPr>
      <w:r w:rsidRPr="009A36BF">
        <w:rPr>
          <w:sz w:val="22"/>
        </w:rPr>
        <w:t xml:space="preserve">As a company, we set high standards of performance and ethical </w:t>
      </w:r>
      <w:r w:rsidR="004A60F7" w:rsidRPr="009A36BF">
        <w:rPr>
          <w:sz w:val="22"/>
        </w:rPr>
        <w:t>behaviors</w:t>
      </w:r>
      <w:r w:rsidRPr="009A36BF">
        <w:rPr>
          <w:sz w:val="22"/>
        </w:rPr>
        <w:t xml:space="preserve">. </w:t>
      </w:r>
      <w:r w:rsidRPr="009A36BF">
        <w:rPr>
          <w:sz w:val="22"/>
          <w:lang w:eastAsia="en-GB"/>
        </w:rPr>
        <w:t xml:space="preserve">The following corporate </w:t>
      </w:r>
      <w:r w:rsidR="004A60F7" w:rsidRPr="009A36BF">
        <w:rPr>
          <w:sz w:val="22"/>
          <w:lang w:eastAsia="en-GB"/>
        </w:rPr>
        <w:t>behaviors</w:t>
      </w:r>
      <w:r w:rsidRPr="009A36BF">
        <w:rPr>
          <w:sz w:val="22"/>
          <w:lang w:eastAsia="en-GB"/>
        </w:rPr>
        <w:t xml:space="preserve"> underpin the working environment at BEC and assist us in delivering our vision</w:t>
      </w:r>
      <w:r w:rsidR="002A23F9">
        <w:rPr>
          <w:sz w:val="22"/>
          <w:lang w:eastAsia="en-GB"/>
        </w:rPr>
        <w:t>.</w:t>
      </w:r>
    </w:p>
    <w:p w14:paraId="329AA7F4" w14:textId="77777777" w:rsidR="008024A0" w:rsidRPr="009A36BF" w:rsidRDefault="008024A0" w:rsidP="008024A0">
      <w:pPr>
        <w:pStyle w:val="BODYCOPY1"/>
        <w:numPr>
          <w:ilvl w:val="0"/>
          <w:numId w:val="6"/>
        </w:numPr>
        <w:rPr>
          <w:sz w:val="22"/>
        </w:rPr>
      </w:pPr>
      <w:r w:rsidRPr="009A36BF">
        <w:rPr>
          <w:bCs/>
          <w:sz w:val="22"/>
        </w:rPr>
        <w:t xml:space="preserve">Working with integrity </w:t>
      </w:r>
    </w:p>
    <w:p w14:paraId="329AA7F5" w14:textId="77777777" w:rsidR="008024A0" w:rsidRPr="009A36BF" w:rsidRDefault="008024A0" w:rsidP="008024A0">
      <w:pPr>
        <w:pStyle w:val="BODYCOPY1"/>
        <w:numPr>
          <w:ilvl w:val="0"/>
          <w:numId w:val="6"/>
        </w:numPr>
        <w:rPr>
          <w:sz w:val="22"/>
        </w:rPr>
      </w:pPr>
      <w:r w:rsidRPr="009A36BF">
        <w:rPr>
          <w:bCs/>
          <w:sz w:val="22"/>
        </w:rPr>
        <w:t xml:space="preserve">Being commercially astute </w:t>
      </w:r>
    </w:p>
    <w:p w14:paraId="329AA7F6" w14:textId="77777777" w:rsidR="008024A0" w:rsidRPr="009A36BF" w:rsidRDefault="008024A0" w:rsidP="008024A0">
      <w:pPr>
        <w:pStyle w:val="BODYCOPY1"/>
        <w:numPr>
          <w:ilvl w:val="0"/>
          <w:numId w:val="6"/>
        </w:numPr>
        <w:rPr>
          <w:sz w:val="22"/>
        </w:rPr>
      </w:pPr>
      <w:r w:rsidRPr="009A36BF">
        <w:rPr>
          <w:bCs/>
          <w:sz w:val="22"/>
        </w:rPr>
        <w:t xml:space="preserve">Partnering people and change </w:t>
      </w:r>
    </w:p>
    <w:p w14:paraId="329AA7F7" w14:textId="77777777" w:rsidR="008024A0" w:rsidRPr="009A36BF" w:rsidRDefault="008024A0" w:rsidP="008024A0">
      <w:pPr>
        <w:pStyle w:val="BODYCOPY1"/>
        <w:numPr>
          <w:ilvl w:val="0"/>
          <w:numId w:val="6"/>
        </w:numPr>
        <w:rPr>
          <w:sz w:val="22"/>
        </w:rPr>
      </w:pPr>
      <w:r w:rsidRPr="009A36BF">
        <w:rPr>
          <w:bCs/>
          <w:sz w:val="22"/>
        </w:rPr>
        <w:t>Driven to make a difference</w:t>
      </w:r>
    </w:p>
    <w:p w14:paraId="329AA7F8" w14:textId="77777777" w:rsidR="008024A0" w:rsidRPr="009A36BF" w:rsidRDefault="008024A0" w:rsidP="008024A0">
      <w:pPr>
        <w:pStyle w:val="BODYCOPY1"/>
        <w:numPr>
          <w:ilvl w:val="0"/>
          <w:numId w:val="6"/>
        </w:numPr>
        <w:rPr>
          <w:sz w:val="22"/>
        </w:rPr>
      </w:pPr>
      <w:r w:rsidRPr="009A36BF">
        <w:rPr>
          <w:bCs/>
          <w:sz w:val="22"/>
        </w:rPr>
        <w:t xml:space="preserve">Accountable for actions </w:t>
      </w:r>
    </w:p>
    <w:p w14:paraId="329AA7F9" w14:textId="77777777" w:rsidR="008024A0" w:rsidRPr="009A36BF" w:rsidRDefault="008024A0" w:rsidP="008024A0">
      <w:pPr>
        <w:pStyle w:val="BODYCOPY1"/>
        <w:numPr>
          <w:ilvl w:val="0"/>
          <w:numId w:val="6"/>
        </w:numPr>
        <w:rPr>
          <w:sz w:val="22"/>
        </w:rPr>
      </w:pPr>
      <w:r w:rsidRPr="009A36BF">
        <w:rPr>
          <w:bCs/>
          <w:sz w:val="22"/>
        </w:rPr>
        <w:t>Courageous leadership</w:t>
      </w:r>
    </w:p>
    <w:p w14:paraId="329AA7FA" w14:textId="77777777" w:rsidR="008024A0" w:rsidRPr="009A36BF" w:rsidRDefault="008024A0" w:rsidP="008024A0">
      <w:pPr>
        <w:pStyle w:val="BODYCOPY1"/>
        <w:numPr>
          <w:ilvl w:val="0"/>
          <w:numId w:val="6"/>
        </w:numPr>
        <w:rPr>
          <w:sz w:val="22"/>
        </w:rPr>
      </w:pPr>
      <w:r w:rsidRPr="009A36BF">
        <w:rPr>
          <w:sz w:val="22"/>
        </w:rPr>
        <w:t xml:space="preserve">Environmentally responsible </w:t>
      </w:r>
    </w:p>
    <w:p w14:paraId="329AA7FB" w14:textId="77777777" w:rsidR="008024A0" w:rsidRPr="00D31A82" w:rsidRDefault="008024A0" w:rsidP="008024A0">
      <w:pPr>
        <w:pStyle w:val="BODYCOPY1"/>
        <w:rPr>
          <w:lang w:eastAsia="en-GB"/>
        </w:rPr>
      </w:pPr>
    </w:p>
    <w:p w14:paraId="329AA7FC" w14:textId="12DE2EDA" w:rsidR="008024A0" w:rsidRDefault="008024A0" w:rsidP="006A0CE5">
      <w:pPr>
        <w:pStyle w:val="Heading2"/>
      </w:pPr>
      <w:r w:rsidRPr="00D31A82">
        <w:t>Key Objectives</w:t>
      </w:r>
    </w:p>
    <w:p w14:paraId="2D55D427" w14:textId="3E02AA5D" w:rsidR="002A23F9" w:rsidRDefault="002A23F9" w:rsidP="002A23F9">
      <w:pPr>
        <w:pStyle w:val="House1"/>
        <w:spacing w:after="0"/>
        <w:rPr>
          <w:rFonts w:ascii="Arial" w:eastAsia="Times New Roman" w:hAnsi="Arial" w:cs="Arial"/>
          <w:color w:val="4C4D4C" w:themeColor="text1"/>
          <w:sz w:val="22"/>
          <w:szCs w:val="20"/>
          <w:bdr w:val="none" w:sz="0" w:space="0" w:color="auto"/>
          <w:lang w:val="en-GB"/>
        </w:rPr>
      </w:pPr>
      <w:r>
        <w:rPr>
          <w:rFonts w:ascii="Arial" w:eastAsia="Times New Roman" w:hAnsi="Arial" w:cs="Arial"/>
          <w:color w:val="4C4D4C" w:themeColor="text1"/>
          <w:sz w:val="22"/>
          <w:szCs w:val="20"/>
          <w:bdr w:val="none" w:sz="0" w:space="0" w:color="auto"/>
          <w:lang w:val="en-GB"/>
        </w:rPr>
        <w:t xml:space="preserve">As </w:t>
      </w:r>
      <w:r w:rsidR="000D7595">
        <w:rPr>
          <w:rFonts w:ascii="Arial" w:eastAsia="Times New Roman" w:hAnsi="Arial" w:cs="Arial"/>
          <w:color w:val="4C4D4C" w:themeColor="text1"/>
          <w:sz w:val="22"/>
          <w:szCs w:val="20"/>
          <w:bdr w:val="none" w:sz="0" w:space="0" w:color="auto"/>
          <w:lang w:val="en-GB"/>
        </w:rPr>
        <w:t>Support</w:t>
      </w:r>
      <w:r>
        <w:rPr>
          <w:rFonts w:ascii="Arial" w:eastAsia="Times New Roman" w:hAnsi="Arial" w:cs="Arial"/>
          <w:color w:val="4C4D4C" w:themeColor="text1"/>
          <w:sz w:val="22"/>
          <w:szCs w:val="20"/>
          <w:bdr w:val="none" w:sz="0" w:space="0" w:color="auto"/>
          <w:lang w:val="en-GB"/>
        </w:rPr>
        <w:t xml:space="preserve"> Services Officer you will be responsible for the </w:t>
      </w:r>
      <w:r w:rsidR="00991F8A">
        <w:rPr>
          <w:rFonts w:ascii="Arial" w:eastAsia="Times New Roman" w:hAnsi="Arial" w:cs="Arial"/>
          <w:color w:val="4C4D4C" w:themeColor="text1"/>
          <w:sz w:val="22"/>
          <w:szCs w:val="20"/>
          <w:bdr w:val="none" w:sz="0" w:space="0" w:color="auto"/>
          <w:lang w:val="en-GB"/>
        </w:rPr>
        <w:t>provision</w:t>
      </w:r>
      <w:r w:rsidR="000D7595">
        <w:rPr>
          <w:rFonts w:ascii="Arial" w:eastAsia="Times New Roman" w:hAnsi="Arial" w:cs="Arial"/>
          <w:color w:val="4C4D4C" w:themeColor="text1"/>
          <w:sz w:val="22"/>
          <w:szCs w:val="20"/>
          <w:bdr w:val="none" w:sz="0" w:space="0" w:color="auto"/>
          <w:lang w:val="en-GB"/>
        </w:rPr>
        <w:t xml:space="preserve"> of first class customer services </w:t>
      </w:r>
      <w:r>
        <w:rPr>
          <w:rFonts w:ascii="Arial" w:eastAsia="Times New Roman" w:hAnsi="Arial" w:cs="Arial"/>
          <w:color w:val="4C4D4C" w:themeColor="text1"/>
          <w:sz w:val="22"/>
          <w:szCs w:val="20"/>
          <w:bdr w:val="none" w:sz="0" w:space="0" w:color="auto"/>
          <w:lang w:val="en-GB"/>
        </w:rPr>
        <w:t>and the delivery of the following key objectives:-</w:t>
      </w:r>
    </w:p>
    <w:p w14:paraId="4CED56BA" w14:textId="777A63DC" w:rsidR="002A23F9" w:rsidRPr="0003326D" w:rsidRDefault="002A23F9" w:rsidP="0003326D"/>
    <w:p w14:paraId="46BF2E9B" w14:textId="43498427" w:rsidR="00991F8A" w:rsidRPr="00590C4A" w:rsidRDefault="000D7595" w:rsidP="00590C4A">
      <w:pPr>
        <w:pStyle w:val="BODYCOPY1"/>
        <w:numPr>
          <w:ilvl w:val="0"/>
          <w:numId w:val="44"/>
        </w:numPr>
        <w:rPr>
          <w:sz w:val="22"/>
          <w:szCs w:val="22"/>
          <w:lang w:val="en-GB"/>
        </w:rPr>
      </w:pPr>
      <w:r w:rsidRPr="00590C4A">
        <w:rPr>
          <w:sz w:val="22"/>
          <w:szCs w:val="22"/>
          <w:lang w:val="en-GB"/>
        </w:rPr>
        <w:t>Provide reception services at Westlakes Science Park</w:t>
      </w:r>
      <w:r w:rsidR="00991F8A" w:rsidRPr="00590C4A">
        <w:rPr>
          <w:sz w:val="22"/>
          <w:szCs w:val="22"/>
          <w:lang w:val="en-GB"/>
        </w:rPr>
        <w:t xml:space="preserve"> -</w:t>
      </w:r>
      <w:r w:rsidR="00556CCC" w:rsidRPr="00590C4A">
        <w:rPr>
          <w:sz w:val="22"/>
          <w:szCs w:val="22"/>
          <w:lang w:val="en-GB"/>
        </w:rPr>
        <w:t xml:space="preserve"> meet, greet and attend</w:t>
      </w:r>
      <w:r w:rsidR="00991F8A" w:rsidRPr="00590C4A">
        <w:rPr>
          <w:sz w:val="22"/>
          <w:szCs w:val="22"/>
          <w:lang w:val="en-GB"/>
        </w:rPr>
        <w:t xml:space="preserve"> </w:t>
      </w:r>
      <w:r w:rsidR="00556CCC" w:rsidRPr="00590C4A">
        <w:rPr>
          <w:sz w:val="22"/>
          <w:szCs w:val="22"/>
          <w:lang w:val="en-GB"/>
        </w:rPr>
        <w:t xml:space="preserve">to the needs of </w:t>
      </w:r>
      <w:r w:rsidR="00991F8A" w:rsidRPr="00590C4A">
        <w:rPr>
          <w:sz w:val="22"/>
          <w:szCs w:val="22"/>
          <w:lang w:val="en-GB"/>
        </w:rPr>
        <w:t xml:space="preserve">tenants, </w:t>
      </w:r>
      <w:r w:rsidR="00556CCC" w:rsidRPr="00590C4A">
        <w:rPr>
          <w:sz w:val="22"/>
          <w:szCs w:val="22"/>
          <w:lang w:val="en-GB"/>
        </w:rPr>
        <w:t>visitors and contractors</w:t>
      </w:r>
      <w:r w:rsidR="00991F8A" w:rsidRPr="00590C4A">
        <w:rPr>
          <w:sz w:val="22"/>
          <w:szCs w:val="22"/>
          <w:lang w:val="en-GB"/>
        </w:rPr>
        <w:t xml:space="preserve"> on arrival and departure</w:t>
      </w:r>
      <w:r w:rsidR="00556CCC" w:rsidRPr="00590C4A">
        <w:rPr>
          <w:sz w:val="22"/>
          <w:szCs w:val="22"/>
          <w:lang w:val="en-GB"/>
        </w:rPr>
        <w:t>.</w:t>
      </w:r>
      <w:r w:rsidR="00991F8A" w:rsidRPr="00590C4A">
        <w:rPr>
          <w:sz w:val="22"/>
          <w:szCs w:val="22"/>
          <w:lang w:val="en-GB"/>
        </w:rPr>
        <w:t xml:space="preserve">  </w:t>
      </w:r>
    </w:p>
    <w:p w14:paraId="4E6607B8" w14:textId="244E7560" w:rsidR="006865D5" w:rsidRPr="00590C4A" w:rsidRDefault="00991F8A" w:rsidP="00590C4A">
      <w:pPr>
        <w:pStyle w:val="BODYCOPY1"/>
        <w:numPr>
          <w:ilvl w:val="0"/>
          <w:numId w:val="44"/>
        </w:numPr>
        <w:rPr>
          <w:sz w:val="22"/>
          <w:szCs w:val="22"/>
          <w:lang w:val="en-GB"/>
        </w:rPr>
      </w:pPr>
      <w:r w:rsidRPr="00590C4A">
        <w:rPr>
          <w:sz w:val="22"/>
          <w:szCs w:val="22"/>
          <w:lang w:val="en-GB"/>
        </w:rPr>
        <w:t>N</w:t>
      </w:r>
      <w:r w:rsidR="00B6376D" w:rsidRPr="00590C4A">
        <w:rPr>
          <w:sz w:val="22"/>
          <w:szCs w:val="22"/>
          <w:lang w:val="en-GB"/>
        </w:rPr>
        <w:t>otif</w:t>
      </w:r>
      <w:r w:rsidRPr="00590C4A">
        <w:rPr>
          <w:sz w:val="22"/>
          <w:szCs w:val="22"/>
          <w:lang w:val="en-GB"/>
        </w:rPr>
        <w:t>y t</w:t>
      </w:r>
      <w:r w:rsidR="00B6376D" w:rsidRPr="00590C4A">
        <w:rPr>
          <w:sz w:val="22"/>
          <w:szCs w:val="22"/>
          <w:lang w:val="en-GB"/>
        </w:rPr>
        <w:t>eam members when visitors arrive</w:t>
      </w:r>
      <w:r w:rsidRPr="00590C4A">
        <w:rPr>
          <w:sz w:val="22"/>
          <w:szCs w:val="22"/>
          <w:lang w:val="en-GB"/>
        </w:rPr>
        <w:t xml:space="preserve"> and escort/direct visitors as required. </w:t>
      </w:r>
    </w:p>
    <w:p w14:paraId="4A519BBF" w14:textId="49E82394" w:rsidR="006865D5" w:rsidRPr="00590C4A" w:rsidRDefault="00991F8A" w:rsidP="00590C4A">
      <w:pPr>
        <w:pStyle w:val="BODYCOPY1"/>
        <w:numPr>
          <w:ilvl w:val="0"/>
          <w:numId w:val="44"/>
        </w:numPr>
        <w:rPr>
          <w:rFonts w:eastAsia="Arial Unicode MS"/>
          <w:sz w:val="22"/>
          <w:szCs w:val="22"/>
          <w:bdr w:val="nil"/>
        </w:rPr>
      </w:pPr>
      <w:r w:rsidRPr="00590C4A">
        <w:rPr>
          <w:sz w:val="22"/>
          <w:szCs w:val="22"/>
          <w:lang w:val="en-GB"/>
        </w:rPr>
        <w:t>A</w:t>
      </w:r>
      <w:r w:rsidR="0016188D" w:rsidRPr="00590C4A">
        <w:rPr>
          <w:sz w:val="22"/>
          <w:szCs w:val="22"/>
          <w:lang w:val="en-GB"/>
        </w:rPr>
        <w:t xml:space="preserve">nswer and </w:t>
      </w:r>
      <w:r w:rsidRPr="00590C4A">
        <w:rPr>
          <w:sz w:val="22"/>
          <w:szCs w:val="22"/>
          <w:lang w:val="en-GB"/>
        </w:rPr>
        <w:t xml:space="preserve">direct </w:t>
      </w:r>
      <w:r w:rsidR="0016188D" w:rsidRPr="00590C4A">
        <w:rPr>
          <w:sz w:val="22"/>
          <w:szCs w:val="22"/>
          <w:lang w:val="en-GB"/>
        </w:rPr>
        <w:t>internal and external calls</w:t>
      </w:r>
      <w:r w:rsidRPr="00590C4A">
        <w:rPr>
          <w:sz w:val="22"/>
          <w:szCs w:val="22"/>
          <w:lang w:val="en-GB"/>
        </w:rPr>
        <w:t xml:space="preserve"> as required</w:t>
      </w:r>
      <w:r w:rsidR="0016188D" w:rsidRPr="00590C4A">
        <w:rPr>
          <w:sz w:val="22"/>
          <w:szCs w:val="22"/>
          <w:lang w:val="en-GB"/>
        </w:rPr>
        <w:t>, resolv</w:t>
      </w:r>
      <w:r w:rsidRPr="00590C4A">
        <w:rPr>
          <w:sz w:val="22"/>
          <w:szCs w:val="22"/>
          <w:lang w:val="en-GB"/>
        </w:rPr>
        <w:t>e</w:t>
      </w:r>
      <w:r w:rsidR="0016188D" w:rsidRPr="00590C4A">
        <w:rPr>
          <w:sz w:val="22"/>
          <w:szCs w:val="22"/>
          <w:lang w:val="en-GB"/>
        </w:rPr>
        <w:t xml:space="preserve"> customer enquires effectively and efficiently in a polite and courteous manner</w:t>
      </w:r>
      <w:r w:rsidRPr="00590C4A">
        <w:rPr>
          <w:sz w:val="22"/>
          <w:szCs w:val="22"/>
          <w:lang w:val="en-GB"/>
        </w:rPr>
        <w:t xml:space="preserve">. </w:t>
      </w:r>
    </w:p>
    <w:p w14:paraId="4722D73D" w14:textId="77777777" w:rsidR="00E5394F" w:rsidRPr="00590C4A" w:rsidRDefault="00E5394F" w:rsidP="00590C4A">
      <w:pPr>
        <w:pStyle w:val="BODYCOPY1"/>
        <w:numPr>
          <w:ilvl w:val="0"/>
          <w:numId w:val="44"/>
        </w:numPr>
        <w:rPr>
          <w:sz w:val="22"/>
          <w:szCs w:val="22"/>
          <w:lang w:val="en-GB"/>
        </w:rPr>
      </w:pPr>
      <w:r w:rsidRPr="00590C4A">
        <w:rPr>
          <w:sz w:val="22"/>
          <w:szCs w:val="22"/>
          <w:lang w:val="en-GB"/>
        </w:rPr>
        <w:t xml:space="preserve">Log reactive repairs and maintenance requests for tenants and engage with Facilities to ensure works are arranged and completed satisfactorily.  </w:t>
      </w:r>
    </w:p>
    <w:p w14:paraId="08629B30" w14:textId="5408F3C4" w:rsidR="00991F8A" w:rsidRPr="00590C4A" w:rsidRDefault="00991F8A" w:rsidP="00590C4A">
      <w:pPr>
        <w:pStyle w:val="BODYCOPY1"/>
        <w:numPr>
          <w:ilvl w:val="0"/>
          <w:numId w:val="44"/>
        </w:numPr>
        <w:rPr>
          <w:rFonts w:eastAsia="Arial Unicode MS"/>
          <w:sz w:val="22"/>
          <w:szCs w:val="22"/>
          <w:bdr w:val="nil"/>
        </w:rPr>
      </w:pPr>
      <w:r w:rsidRPr="00590C4A">
        <w:rPr>
          <w:sz w:val="22"/>
          <w:szCs w:val="22"/>
          <w:lang w:val="en-GB"/>
        </w:rPr>
        <w:t xml:space="preserve">Ensure the main reception area is clean and tidy and appropriately equipped. </w:t>
      </w:r>
    </w:p>
    <w:p w14:paraId="7ED1D364" w14:textId="77777777" w:rsidR="00E5394F" w:rsidRPr="00590C4A" w:rsidRDefault="00E5394F" w:rsidP="00590C4A">
      <w:pPr>
        <w:pStyle w:val="BODYCOPY1"/>
        <w:numPr>
          <w:ilvl w:val="0"/>
          <w:numId w:val="44"/>
        </w:numPr>
        <w:rPr>
          <w:sz w:val="22"/>
          <w:szCs w:val="22"/>
          <w:lang w:val="en-GB"/>
        </w:rPr>
      </w:pPr>
      <w:r w:rsidRPr="00590C4A">
        <w:rPr>
          <w:sz w:val="22"/>
          <w:szCs w:val="22"/>
          <w:lang w:val="en-GB"/>
        </w:rPr>
        <w:lastRenderedPageBreak/>
        <w:t xml:space="preserve">Manage stocks of consumables including stationery, postage and meeting/events supplies, process purchase orders and acquire goods/services as required. </w:t>
      </w:r>
    </w:p>
    <w:p w14:paraId="773F5767" w14:textId="29BFC112" w:rsidR="00991F8A" w:rsidRPr="00590C4A" w:rsidRDefault="00E5394F" w:rsidP="00590C4A">
      <w:pPr>
        <w:pStyle w:val="BODYCOPY1"/>
        <w:numPr>
          <w:ilvl w:val="0"/>
          <w:numId w:val="44"/>
        </w:numPr>
        <w:rPr>
          <w:rFonts w:eastAsia="Arial Unicode MS"/>
          <w:sz w:val="22"/>
          <w:szCs w:val="22"/>
          <w:bdr w:val="nil"/>
        </w:rPr>
      </w:pPr>
      <w:r w:rsidRPr="00590C4A">
        <w:rPr>
          <w:sz w:val="22"/>
          <w:szCs w:val="22"/>
          <w:lang w:val="en-GB"/>
        </w:rPr>
        <w:t>M</w:t>
      </w:r>
      <w:r w:rsidR="00991F8A" w:rsidRPr="00590C4A">
        <w:rPr>
          <w:sz w:val="22"/>
          <w:szCs w:val="22"/>
          <w:lang w:val="en-GB"/>
        </w:rPr>
        <w:t>anage bookings for meetings, events and hospitality services, ensur</w:t>
      </w:r>
      <w:r w:rsidRPr="00590C4A">
        <w:rPr>
          <w:sz w:val="22"/>
          <w:szCs w:val="22"/>
          <w:lang w:val="en-GB"/>
        </w:rPr>
        <w:t>e</w:t>
      </w:r>
      <w:r w:rsidR="00991F8A" w:rsidRPr="00590C4A">
        <w:rPr>
          <w:sz w:val="22"/>
          <w:szCs w:val="22"/>
          <w:lang w:val="en-GB"/>
        </w:rPr>
        <w:t xml:space="preserve"> spaces are set up and equipped in line with users expectations. </w:t>
      </w:r>
    </w:p>
    <w:p w14:paraId="77565522" w14:textId="36CA0F1A" w:rsidR="00991F8A" w:rsidRPr="00590C4A" w:rsidRDefault="00E5394F" w:rsidP="00590C4A">
      <w:pPr>
        <w:pStyle w:val="BODYCOPY1"/>
        <w:numPr>
          <w:ilvl w:val="0"/>
          <w:numId w:val="44"/>
        </w:numPr>
        <w:rPr>
          <w:sz w:val="22"/>
          <w:szCs w:val="22"/>
          <w:lang w:val="en-GB"/>
        </w:rPr>
      </w:pPr>
      <w:r w:rsidRPr="00590C4A">
        <w:rPr>
          <w:sz w:val="22"/>
          <w:szCs w:val="22"/>
          <w:lang w:val="en-GB"/>
        </w:rPr>
        <w:t>R</w:t>
      </w:r>
      <w:r w:rsidR="00991F8A" w:rsidRPr="00590C4A">
        <w:rPr>
          <w:sz w:val="22"/>
          <w:szCs w:val="22"/>
          <w:lang w:val="en-GB"/>
        </w:rPr>
        <w:t>egularly check meeting/events spaces</w:t>
      </w:r>
      <w:r w:rsidRPr="00590C4A">
        <w:rPr>
          <w:sz w:val="22"/>
          <w:szCs w:val="22"/>
          <w:lang w:val="en-GB"/>
        </w:rPr>
        <w:t xml:space="preserve"> to</w:t>
      </w:r>
      <w:r w:rsidR="00991F8A" w:rsidRPr="00590C4A">
        <w:rPr>
          <w:sz w:val="22"/>
          <w:szCs w:val="22"/>
          <w:lang w:val="en-GB"/>
        </w:rPr>
        <w:t xml:space="preserve"> ensure spaces are maintained appropriately, equipment is fully operational and meets the expectations of users. </w:t>
      </w:r>
    </w:p>
    <w:p w14:paraId="653346F2" w14:textId="71A823CE" w:rsidR="00991F8A" w:rsidRPr="00590C4A" w:rsidRDefault="00E5394F" w:rsidP="00590C4A">
      <w:pPr>
        <w:pStyle w:val="BODYCOPY1"/>
        <w:numPr>
          <w:ilvl w:val="0"/>
          <w:numId w:val="44"/>
        </w:numPr>
        <w:rPr>
          <w:sz w:val="22"/>
          <w:szCs w:val="22"/>
          <w:lang w:val="en-GB"/>
        </w:rPr>
      </w:pPr>
      <w:r w:rsidRPr="00590C4A">
        <w:rPr>
          <w:sz w:val="22"/>
          <w:szCs w:val="22"/>
          <w:lang w:val="en-GB"/>
        </w:rPr>
        <w:t>Develop promotional materials and m</w:t>
      </w:r>
      <w:r w:rsidR="00991F8A" w:rsidRPr="00590C4A">
        <w:rPr>
          <w:sz w:val="22"/>
          <w:szCs w:val="22"/>
          <w:lang w:val="en-GB"/>
        </w:rPr>
        <w:t>arket our meeting/events</w:t>
      </w:r>
      <w:r w:rsidRPr="00590C4A">
        <w:rPr>
          <w:sz w:val="22"/>
          <w:szCs w:val="22"/>
          <w:lang w:val="en-GB"/>
        </w:rPr>
        <w:t xml:space="preserve"> cafe</w:t>
      </w:r>
      <w:r w:rsidR="00991F8A" w:rsidRPr="00590C4A">
        <w:rPr>
          <w:sz w:val="22"/>
          <w:szCs w:val="22"/>
          <w:lang w:val="en-GB"/>
        </w:rPr>
        <w:t xml:space="preserve"> spaces </w:t>
      </w:r>
      <w:r w:rsidRPr="00590C4A">
        <w:rPr>
          <w:sz w:val="22"/>
          <w:szCs w:val="22"/>
          <w:lang w:val="en-GB"/>
        </w:rPr>
        <w:t xml:space="preserve">and café/hospitality </w:t>
      </w:r>
      <w:r w:rsidR="00991F8A" w:rsidRPr="00590C4A">
        <w:rPr>
          <w:sz w:val="22"/>
          <w:szCs w:val="22"/>
          <w:lang w:val="en-GB"/>
        </w:rPr>
        <w:t xml:space="preserve">through various channels including social media </w:t>
      </w:r>
      <w:r w:rsidR="008C48A1" w:rsidRPr="00590C4A">
        <w:rPr>
          <w:sz w:val="22"/>
          <w:szCs w:val="22"/>
          <w:lang w:val="en-GB"/>
        </w:rPr>
        <w:t xml:space="preserve">and direct marketing. </w:t>
      </w:r>
    </w:p>
    <w:p w14:paraId="0E81E050" w14:textId="77777777" w:rsidR="00E5394F" w:rsidRPr="00590C4A" w:rsidRDefault="00E5394F" w:rsidP="00590C4A">
      <w:pPr>
        <w:pStyle w:val="BODYCOPY1"/>
        <w:numPr>
          <w:ilvl w:val="0"/>
          <w:numId w:val="44"/>
        </w:numPr>
        <w:rPr>
          <w:sz w:val="22"/>
          <w:szCs w:val="22"/>
          <w:lang w:val="en-GB"/>
        </w:rPr>
      </w:pPr>
      <w:r w:rsidRPr="00590C4A">
        <w:rPr>
          <w:sz w:val="22"/>
          <w:szCs w:val="22"/>
          <w:lang w:val="en-GB"/>
        </w:rPr>
        <w:t xml:space="preserve">Maintain a directory of tenants and meeting/events users to enable direct marketing. </w:t>
      </w:r>
    </w:p>
    <w:p w14:paraId="69A0AA01" w14:textId="2DDC6D91" w:rsidR="008C48A1" w:rsidRPr="00590C4A" w:rsidRDefault="00DD0EAB" w:rsidP="00590C4A">
      <w:pPr>
        <w:pStyle w:val="BODYCOPY1"/>
        <w:numPr>
          <w:ilvl w:val="0"/>
          <w:numId w:val="44"/>
        </w:numPr>
        <w:rPr>
          <w:sz w:val="22"/>
          <w:szCs w:val="22"/>
          <w:lang w:val="en-GB"/>
        </w:rPr>
      </w:pPr>
      <w:r w:rsidRPr="00590C4A">
        <w:rPr>
          <w:sz w:val="22"/>
          <w:szCs w:val="22"/>
          <w:lang w:val="en-GB"/>
        </w:rPr>
        <w:t>Maintain</w:t>
      </w:r>
      <w:r w:rsidR="008C48A1" w:rsidRPr="00590C4A">
        <w:rPr>
          <w:sz w:val="22"/>
          <w:szCs w:val="22"/>
          <w:lang w:val="en-GB"/>
        </w:rPr>
        <w:t xml:space="preserve"> site</w:t>
      </w:r>
      <w:r w:rsidRPr="00590C4A">
        <w:rPr>
          <w:sz w:val="22"/>
          <w:szCs w:val="22"/>
          <w:lang w:val="en-GB"/>
        </w:rPr>
        <w:t xml:space="preserve"> </w:t>
      </w:r>
      <w:r w:rsidR="00827575" w:rsidRPr="00590C4A">
        <w:rPr>
          <w:sz w:val="22"/>
          <w:szCs w:val="22"/>
          <w:lang w:val="en-GB"/>
        </w:rPr>
        <w:t xml:space="preserve">security </w:t>
      </w:r>
      <w:r w:rsidR="00B6376D" w:rsidRPr="00590C4A">
        <w:rPr>
          <w:sz w:val="22"/>
          <w:szCs w:val="22"/>
          <w:lang w:val="en-GB"/>
        </w:rPr>
        <w:t>by</w:t>
      </w:r>
      <w:r w:rsidR="008C48A1" w:rsidRPr="00590C4A">
        <w:rPr>
          <w:sz w:val="22"/>
          <w:szCs w:val="22"/>
          <w:lang w:val="en-GB"/>
        </w:rPr>
        <w:t xml:space="preserve"> issuing and ensuring the return of keys/fobs </w:t>
      </w:r>
      <w:r w:rsidR="00873B4F" w:rsidRPr="00590C4A">
        <w:rPr>
          <w:sz w:val="22"/>
          <w:szCs w:val="22"/>
          <w:lang w:val="en-GB"/>
        </w:rPr>
        <w:t>etc.</w:t>
      </w:r>
      <w:r w:rsidR="008C48A1" w:rsidRPr="00590C4A">
        <w:rPr>
          <w:sz w:val="22"/>
          <w:szCs w:val="22"/>
          <w:lang w:val="en-GB"/>
        </w:rPr>
        <w:t xml:space="preserve"> </w:t>
      </w:r>
    </w:p>
    <w:p w14:paraId="15E42812" w14:textId="47C1BC46" w:rsidR="00961CFD" w:rsidRPr="00590C4A" w:rsidRDefault="008C48A1" w:rsidP="00590C4A">
      <w:pPr>
        <w:pStyle w:val="BODYCOPY1"/>
        <w:numPr>
          <w:ilvl w:val="0"/>
          <w:numId w:val="44"/>
        </w:numPr>
        <w:rPr>
          <w:sz w:val="22"/>
          <w:szCs w:val="22"/>
        </w:rPr>
      </w:pPr>
      <w:r w:rsidRPr="00590C4A">
        <w:rPr>
          <w:sz w:val="22"/>
          <w:szCs w:val="22"/>
          <w:lang w:val="en-GB"/>
        </w:rPr>
        <w:t>Receive and sort m</w:t>
      </w:r>
      <w:r w:rsidR="00560872" w:rsidRPr="00590C4A">
        <w:rPr>
          <w:sz w:val="22"/>
          <w:szCs w:val="22"/>
          <w:lang w:val="en-GB"/>
        </w:rPr>
        <w:t xml:space="preserve">ail for </w:t>
      </w:r>
      <w:r w:rsidR="0009135E" w:rsidRPr="00590C4A">
        <w:rPr>
          <w:sz w:val="22"/>
          <w:szCs w:val="22"/>
          <w:lang w:val="en-GB"/>
        </w:rPr>
        <w:t>t</w:t>
      </w:r>
      <w:r w:rsidR="00560872" w:rsidRPr="00590C4A">
        <w:rPr>
          <w:sz w:val="22"/>
          <w:szCs w:val="22"/>
          <w:lang w:val="en-GB"/>
        </w:rPr>
        <w:t>e</w:t>
      </w:r>
      <w:r w:rsidR="002F3B41" w:rsidRPr="00590C4A">
        <w:rPr>
          <w:sz w:val="22"/>
          <w:szCs w:val="22"/>
          <w:lang w:val="en-GB"/>
        </w:rPr>
        <w:t>nants, frank outgoing mail, arrang</w:t>
      </w:r>
      <w:r w:rsidRPr="00590C4A">
        <w:rPr>
          <w:sz w:val="22"/>
          <w:szCs w:val="22"/>
          <w:lang w:val="en-GB"/>
        </w:rPr>
        <w:t>e</w:t>
      </w:r>
      <w:r w:rsidR="002F3B41" w:rsidRPr="00590C4A">
        <w:rPr>
          <w:sz w:val="22"/>
          <w:szCs w:val="22"/>
          <w:lang w:val="en-GB"/>
        </w:rPr>
        <w:t xml:space="preserve"> </w:t>
      </w:r>
      <w:r w:rsidRPr="00590C4A">
        <w:rPr>
          <w:sz w:val="22"/>
          <w:szCs w:val="22"/>
          <w:lang w:val="en-GB"/>
        </w:rPr>
        <w:t>c</w:t>
      </w:r>
      <w:r w:rsidR="002F3B41" w:rsidRPr="00590C4A">
        <w:rPr>
          <w:sz w:val="22"/>
          <w:szCs w:val="22"/>
          <w:lang w:val="en-GB"/>
        </w:rPr>
        <w:t>ourier for deli</w:t>
      </w:r>
      <w:r w:rsidR="00791D68" w:rsidRPr="00590C4A">
        <w:rPr>
          <w:sz w:val="22"/>
          <w:szCs w:val="22"/>
          <w:lang w:val="en-GB"/>
        </w:rPr>
        <w:t xml:space="preserve">veries and pick-ups. </w:t>
      </w:r>
      <w:r w:rsidRPr="00590C4A">
        <w:rPr>
          <w:sz w:val="22"/>
          <w:szCs w:val="22"/>
          <w:lang w:val="en-GB"/>
        </w:rPr>
        <w:t xml:space="preserve"> Maintain postage records, receive cash payments and issue invoices for postage services. </w:t>
      </w:r>
    </w:p>
    <w:p w14:paraId="31614073" w14:textId="69333D5D" w:rsidR="00806D5D" w:rsidRPr="00590C4A" w:rsidRDefault="00DF510E" w:rsidP="00590C4A">
      <w:pPr>
        <w:pStyle w:val="BODYCOPY1"/>
        <w:numPr>
          <w:ilvl w:val="0"/>
          <w:numId w:val="44"/>
        </w:numPr>
        <w:rPr>
          <w:sz w:val="22"/>
          <w:szCs w:val="22"/>
          <w:lang w:val="en-GB"/>
        </w:rPr>
      </w:pPr>
      <w:r w:rsidRPr="00590C4A">
        <w:rPr>
          <w:sz w:val="22"/>
          <w:szCs w:val="22"/>
          <w:lang w:val="en-GB"/>
        </w:rPr>
        <w:t>M</w:t>
      </w:r>
      <w:r w:rsidR="00351B5D" w:rsidRPr="00590C4A">
        <w:rPr>
          <w:sz w:val="22"/>
          <w:szCs w:val="22"/>
          <w:lang w:val="en-GB"/>
        </w:rPr>
        <w:t xml:space="preserve">aintain a good working knowledge of the telephone system, </w:t>
      </w:r>
      <w:r w:rsidRPr="00590C4A">
        <w:rPr>
          <w:sz w:val="22"/>
          <w:szCs w:val="22"/>
          <w:lang w:val="en-GB"/>
        </w:rPr>
        <w:t>other office equipment</w:t>
      </w:r>
      <w:r w:rsidR="00961CFD" w:rsidRPr="00590C4A">
        <w:rPr>
          <w:sz w:val="22"/>
          <w:szCs w:val="22"/>
          <w:lang w:val="en-GB"/>
        </w:rPr>
        <w:t>, courier and royal mail services</w:t>
      </w:r>
      <w:r w:rsidRPr="00590C4A">
        <w:rPr>
          <w:sz w:val="22"/>
          <w:szCs w:val="22"/>
          <w:lang w:val="en-GB"/>
        </w:rPr>
        <w:t xml:space="preserve"> and ensure they remain operational and fit for purpose. </w:t>
      </w:r>
    </w:p>
    <w:p w14:paraId="5053CDF4" w14:textId="4E330856" w:rsidR="002C4D2B" w:rsidRPr="00590C4A" w:rsidRDefault="002C4D2B" w:rsidP="00590C4A">
      <w:pPr>
        <w:pStyle w:val="BODYCOPY1"/>
        <w:numPr>
          <w:ilvl w:val="0"/>
          <w:numId w:val="44"/>
        </w:numPr>
        <w:rPr>
          <w:sz w:val="22"/>
          <w:szCs w:val="22"/>
          <w:lang w:val="en-GB"/>
        </w:rPr>
      </w:pPr>
      <w:r w:rsidRPr="00590C4A">
        <w:rPr>
          <w:sz w:val="22"/>
          <w:szCs w:val="22"/>
          <w:lang w:val="en-GB"/>
        </w:rPr>
        <w:t xml:space="preserve">Keep </w:t>
      </w:r>
      <w:r w:rsidR="00016678" w:rsidRPr="00590C4A">
        <w:rPr>
          <w:sz w:val="22"/>
          <w:szCs w:val="22"/>
          <w:lang w:val="en-GB"/>
        </w:rPr>
        <w:t xml:space="preserve">staff and visitors safe as far </w:t>
      </w:r>
      <w:r w:rsidR="00A15DFD" w:rsidRPr="00590C4A">
        <w:rPr>
          <w:sz w:val="22"/>
          <w:szCs w:val="22"/>
          <w:lang w:val="en-GB"/>
        </w:rPr>
        <w:t>as possible</w:t>
      </w:r>
      <w:r w:rsidR="00DF510E" w:rsidRPr="00590C4A">
        <w:rPr>
          <w:sz w:val="22"/>
          <w:szCs w:val="22"/>
          <w:lang w:val="en-GB"/>
        </w:rPr>
        <w:t xml:space="preserve">, support the Facilities Services Coordinator in ensuring Health and Safety is maintained. </w:t>
      </w:r>
    </w:p>
    <w:p w14:paraId="0FDE1DD5" w14:textId="51D42420" w:rsidR="00A15DFD" w:rsidRPr="00590C4A" w:rsidRDefault="00D969C5" w:rsidP="00590C4A">
      <w:pPr>
        <w:pStyle w:val="BODYCOPY1"/>
        <w:numPr>
          <w:ilvl w:val="0"/>
          <w:numId w:val="44"/>
        </w:numPr>
        <w:rPr>
          <w:sz w:val="22"/>
          <w:szCs w:val="22"/>
          <w:lang w:val="en-GB"/>
        </w:rPr>
      </w:pPr>
      <w:r w:rsidRPr="00590C4A">
        <w:rPr>
          <w:sz w:val="22"/>
          <w:szCs w:val="22"/>
          <w:lang w:val="en-GB"/>
        </w:rPr>
        <w:t>Respond appropriately to emergencies or urgent issues as they ar</w:t>
      </w:r>
      <w:r w:rsidR="00BE779F" w:rsidRPr="00590C4A">
        <w:rPr>
          <w:sz w:val="22"/>
          <w:szCs w:val="22"/>
          <w:lang w:val="en-GB"/>
        </w:rPr>
        <w:t>ise and deal with the consequences</w:t>
      </w:r>
      <w:r w:rsidR="00DF510E" w:rsidRPr="00590C4A">
        <w:rPr>
          <w:sz w:val="22"/>
          <w:szCs w:val="22"/>
          <w:lang w:val="en-GB"/>
        </w:rPr>
        <w:t xml:space="preserve">. </w:t>
      </w:r>
    </w:p>
    <w:p w14:paraId="70DBA85F" w14:textId="1051F07F" w:rsidR="00193D02" w:rsidRPr="00590C4A" w:rsidRDefault="00193D02" w:rsidP="00590C4A">
      <w:pPr>
        <w:pStyle w:val="BODYCOPY1"/>
        <w:numPr>
          <w:ilvl w:val="0"/>
          <w:numId w:val="44"/>
        </w:numPr>
        <w:rPr>
          <w:sz w:val="22"/>
          <w:szCs w:val="22"/>
          <w:lang w:val="en-GB"/>
        </w:rPr>
      </w:pPr>
      <w:r w:rsidRPr="00590C4A">
        <w:rPr>
          <w:sz w:val="22"/>
          <w:szCs w:val="22"/>
          <w:lang w:val="en-GB"/>
        </w:rPr>
        <w:t xml:space="preserve">Contribute to the delivery </w:t>
      </w:r>
      <w:r w:rsidR="001C0484" w:rsidRPr="00590C4A">
        <w:rPr>
          <w:sz w:val="22"/>
          <w:szCs w:val="22"/>
          <w:lang w:val="en-GB"/>
        </w:rPr>
        <w:t>and achievement of company key performance indicators and enhanced team performance</w:t>
      </w:r>
    </w:p>
    <w:p w14:paraId="748AFB99" w14:textId="5314A06D" w:rsidR="00E5394F" w:rsidRPr="00590C4A" w:rsidRDefault="00E5394F" w:rsidP="00590C4A">
      <w:pPr>
        <w:pStyle w:val="BODYCOPY1"/>
        <w:numPr>
          <w:ilvl w:val="0"/>
          <w:numId w:val="44"/>
        </w:numPr>
        <w:rPr>
          <w:sz w:val="22"/>
          <w:szCs w:val="22"/>
          <w:lang w:val="en-GB"/>
        </w:rPr>
      </w:pPr>
      <w:r w:rsidRPr="00590C4A">
        <w:rPr>
          <w:sz w:val="22"/>
          <w:szCs w:val="22"/>
          <w:lang w:val="en-GB"/>
        </w:rPr>
        <w:t xml:space="preserve">Deal with customer complaints, comments and enquires. </w:t>
      </w:r>
    </w:p>
    <w:p w14:paraId="21B35FD8" w14:textId="77777777" w:rsidR="00A75CB6" w:rsidRDefault="00A75CB6" w:rsidP="00A75CB6">
      <w:pPr>
        <w:pStyle w:val="House1"/>
        <w:spacing w:after="0"/>
        <w:ind w:left="720"/>
        <w:rPr>
          <w:rFonts w:ascii="Arial" w:eastAsia="Times New Roman" w:hAnsi="Arial" w:cs="Arial"/>
          <w:color w:val="4C4D4C" w:themeColor="text1"/>
          <w:sz w:val="22"/>
          <w:szCs w:val="20"/>
          <w:bdr w:val="none" w:sz="0" w:space="0" w:color="auto"/>
          <w:lang w:val="en-GB"/>
        </w:rPr>
      </w:pPr>
    </w:p>
    <w:p w14:paraId="329AA804" w14:textId="77777777" w:rsidR="008024A0" w:rsidRDefault="008024A0" w:rsidP="008B6B36">
      <w:pPr>
        <w:pStyle w:val="Heading2"/>
        <w:rPr>
          <w:lang w:eastAsia="en-GB"/>
        </w:rPr>
      </w:pPr>
      <w:r w:rsidRPr="00D31A82">
        <w:rPr>
          <w:lang w:eastAsia="en-GB"/>
        </w:rPr>
        <w:t>Health and Safety</w:t>
      </w:r>
    </w:p>
    <w:p w14:paraId="329AA806" w14:textId="77777777" w:rsidR="008024A0" w:rsidRDefault="008024A0" w:rsidP="008024A0">
      <w:pPr>
        <w:pStyle w:val="BODYCOPY1"/>
        <w:rPr>
          <w:sz w:val="22"/>
        </w:rPr>
      </w:pPr>
      <w:r w:rsidRPr="009A36BF">
        <w:rPr>
          <w:sz w:val="22"/>
        </w:rPr>
        <w:t>The post holder is required to carry out the duties in accordance with the Company’s Health and Safety policies and procedures.</w:t>
      </w:r>
    </w:p>
    <w:p w14:paraId="329AA807" w14:textId="77777777" w:rsidR="008B6B36" w:rsidRDefault="008B6B36" w:rsidP="008024A0">
      <w:pPr>
        <w:pStyle w:val="BODYCOPY1"/>
        <w:rPr>
          <w:sz w:val="22"/>
        </w:rPr>
      </w:pPr>
    </w:p>
    <w:p w14:paraId="329AA808" w14:textId="77777777" w:rsidR="008B6B36" w:rsidRDefault="008B6B36" w:rsidP="008B6B36">
      <w:pPr>
        <w:pStyle w:val="Heading2"/>
        <w:rPr>
          <w:lang w:eastAsia="en-GB"/>
        </w:rPr>
      </w:pPr>
      <w:r>
        <w:rPr>
          <w:lang w:eastAsia="en-GB"/>
        </w:rPr>
        <w:t>Flexibility</w:t>
      </w:r>
    </w:p>
    <w:p w14:paraId="329AA80A" w14:textId="22CF7A56" w:rsidR="008B6B36" w:rsidRPr="008B6B36" w:rsidRDefault="008B6B36" w:rsidP="008B6B36">
      <w:pPr>
        <w:rPr>
          <w:color w:val="4C4D4C" w:themeColor="text1"/>
          <w:sz w:val="22"/>
          <w:szCs w:val="18"/>
        </w:rPr>
      </w:pPr>
      <w:r w:rsidRPr="008B6B36">
        <w:rPr>
          <w:color w:val="4C4D4C" w:themeColor="text1"/>
          <w:sz w:val="22"/>
          <w:szCs w:val="18"/>
        </w:rPr>
        <w:t xml:space="preserve">In order to deliver the service effectively, a degree of flexibility is </w:t>
      </w:r>
      <w:r w:rsidR="00E6127F" w:rsidRPr="008B6B36">
        <w:rPr>
          <w:color w:val="4C4D4C" w:themeColor="text1"/>
          <w:sz w:val="22"/>
          <w:szCs w:val="18"/>
        </w:rPr>
        <w:t>needed,</w:t>
      </w:r>
      <w:r w:rsidRPr="008B6B36">
        <w:rPr>
          <w:color w:val="4C4D4C" w:themeColor="text1"/>
          <w:sz w:val="22"/>
          <w:szCs w:val="18"/>
        </w:rPr>
        <w:t xml:space="preserve"> and</w:t>
      </w:r>
      <w:r w:rsidR="0016188D">
        <w:rPr>
          <w:color w:val="4C4D4C" w:themeColor="text1"/>
          <w:sz w:val="22"/>
          <w:szCs w:val="18"/>
        </w:rPr>
        <w:t xml:space="preserve"> </w:t>
      </w:r>
      <w:r w:rsidRPr="008B6B36">
        <w:rPr>
          <w:color w:val="4C4D4C" w:themeColor="text1"/>
          <w:sz w:val="22"/>
          <w:szCs w:val="18"/>
        </w:rPr>
        <w:t>the post holder may be required to perform work not specifically referred to above.</w:t>
      </w:r>
      <w:r w:rsidR="00E5394F">
        <w:rPr>
          <w:color w:val="4C4D4C" w:themeColor="text1"/>
          <w:sz w:val="22"/>
          <w:szCs w:val="18"/>
        </w:rPr>
        <w:t xml:space="preserve">  In particular, the Support Services Officer will be expected to support the Facilities team with building related tasks when required.  </w:t>
      </w:r>
      <w:r w:rsidRPr="008B6B36">
        <w:rPr>
          <w:color w:val="4C4D4C" w:themeColor="text1"/>
          <w:sz w:val="22"/>
          <w:szCs w:val="18"/>
        </w:rPr>
        <w:t xml:space="preserve"> </w:t>
      </w:r>
    </w:p>
    <w:p w14:paraId="329AA80B" w14:textId="77777777" w:rsidR="008B6B36" w:rsidRPr="008B6B36" w:rsidRDefault="008B6B36" w:rsidP="008B6B36">
      <w:pPr>
        <w:rPr>
          <w:color w:val="4C4D4C" w:themeColor="text1"/>
          <w:sz w:val="22"/>
          <w:szCs w:val="18"/>
        </w:rPr>
      </w:pPr>
    </w:p>
    <w:p w14:paraId="329AA80C" w14:textId="68F5FEDD" w:rsidR="008B6B36" w:rsidRDefault="008B6B36" w:rsidP="008B6B36">
      <w:pPr>
        <w:rPr>
          <w:color w:val="4C4D4C" w:themeColor="text1"/>
          <w:sz w:val="22"/>
          <w:szCs w:val="18"/>
        </w:rPr>
      </w:pPr>
      <w:r w:rsidRPr="008B6B36">
        <w:rPr>
          <w:color w:val="4C4D4C" w:themeColor="text1"/>
          <w:sz w:val="22"/>
          <w:szCs w:val="18"/>
        </w:rPr>
        <w:t xml:space="preserve">Such duties, however, will fall within the scope of the post, at the appropriate grade. The </w:t>
      </w:r>
      <w:r w:rsidR="00E5394F">
        <w:rPr>
          <w:color w:val="4C4D4C" w:themeColor="text1"/>
          <w:sz w:val="22"/>
          <w:szCs w:val="18"/>
        </w:rPr>
        <w:t xml:space="preserve">Support Services Officer </w:t>
      </w:r>
      <w:r w:rsidRPr="008B6B36">
        <w:rPr>
          <w:color w:val="4C4D4C" w:themeColor="text1"/>
          <w:sz w:val="22"/>
          <w:szCs w:val="18"/>
        </w:rPr>
        <w:t>may be required to work outside of normal office hours and at any BEC location.</w:t>
      </w:r>
    </w:p>
    <w:p w14:paraId="5FEB2501" w14:textId="77777777" w:rsidR="00E6127F" w:rsidRDefault="00E6127F" w:rsidP="008B6B36">
      <w:pPr>
        <w:rPr>
          <w:color w:val="4C4D4C" w:themeColor="text1"/>
          <w:sz w:val="22"/>
          <w:szCs w:val="18"/>
        </w:rPr>
      </w:pPr>
    </w:p>
    <w:p w14:paraId="329AA80E" w14:textId="77777777" w:rsidR="008B6B36" w:rsidRDefault="008B6B36" w:rsidP="008B6B36">
      <w:pPr>
        <w:pStyle w:val="Heading2"/>
        <w:rPr>
          <w:lang w:eastAsia="en-GB"/>
        </w:rPr>
      </w:pPr>
      <w:r>
        <w:rPr>
          <w:lang w:eastAsia="en-GB"/>
        </w:rPr>
        <w:t>Continuous Personal Development</w:t>
      </w:r>
    </w:p>
    <w:p w14:paraId="329AA811" w14:textId="32AE769B" w:rsidR="008B6B36" w:rsidRDefault="00E5394F" w:rsidP="008024A0">
      <w:pPr>
        <w:pStyle w:val="BODYCOPY1"/>
        <w:rPr>
          <w:sz w:val="22"/>
        </w:rPr>
      </w:pPr>
      <w:r w:rsidRPr="00E5394F">
        <w:rPr>
          <w:sz w:val="22"/>
        </w:rPr>
        <w:t xml:space="preserve">The post holder is expected to undertake regular CPD and work with the line manager to identify those areas for further training and development, undertaking relevant courses and qualifications as required.  </w:t>
      </w:r>
    </w:p>
    <w:p w14:paraId="329AA812" w14:textId="77777777" w:rsidR="008024A0" w:rsidRPr="00D31A82" w:rsidRDefault="008024A0" w:rsidP="008024A0">
      <w:pPr>
        <w:pStyle w:val="Heading2"/>
      </w:pPr>
      <w:r w:rsidRPr="00D31A82">
        <w:t>Diversity</w:t>
      </w:r>
    </w:p>
    <w:p w14:paraId="329AA815" w14:textId="3322A228" w:rsidR="008024A0" w:rsidRDefault="00E5394F" w:rsidP="008024A0">
      <w:pPr>
        <w:pStyle w:val="Heading2"/>
        <w:rPr>
          <w:rFonts w:ascii="Arial" w:eastAsiaTheme="minorHAnsi" w:hAnsi="Arial" w:cstheme="minorBidi"/>
          <w:color w:val="4C4D4C" w:themeColor="text1"/>
          <w:sz w:val="22"/>
          <w:szCs w:val="18"/>
        </w:rPr>
      </w:pPr>
      <w:r w:rsidRPr="00E5394F">
        <w:rPr>
          <w:rFonts w:ascii="Arial" w:eastAsiaTheme="minorHAnsi" w:hAnsi="Arial" w:cstheme="minorBidi"/>
          <w:color w:val="4C4D4C" w:themeColor="text1"/>
          <w:sz w:val="22"/>
          <w:szCs w:val="18"/>
        </w:rPr>
        <w:t>The post holder is required to have due regard to equal opportunities and diversity at all times, and to work in a fair and reasonable manner towards all people, ensuring service standards are maintained for all staff.</w:t>
      </w:r>
    </w:p>
    <w:p w14:paraId="51653803" w14:textId="77777777" w:rsidR="00E5394F" w:rsidRPr="00E5394F" w:rsidRDefault="00E5394F" w:rsidP="00E5394F"/>
    <w:p w14:paraId="329AA816" w14:textId="77777777" w:rsidR="008024A0" w:rsidRPr="00D31A82" w:rsidRDefault="008024A0" w:rsidP="008024A0">
      <w:pPr>
        <w:pStyle w:val="Heading2"/>
      </w:pPr>
      <w:r>
        <w:t>Q</w:t>
      </w:r>
      <w:r w:rsidRPr="00D31A82">
        <w:t>uality</w:t>
      </w:r>
    </w:p>
    <w:p w14:paraId="329AA818" w14:textId="77777777" w:rsidR="008024A0" w:rsidRDefault="008024A0" w:rsidP="008024A0">
      <w:pPr>
        <w:pStyle w:val="BODYCOPY1"/>
        <w:rPr>
          <w:sz w:val="22"/>
        </w:rPr>
      </w:pPr>
      <w:r w:rsidRPr="009A36BF">
        <w:rPr>
          <w:sz w:val="22"/>
        </w:rPr>
        <w:t>To support BEC in striving to create a client service culture with total commitment to quality.</w:t>
      </w:r>
    </w:p>
    <w:p w14:paraId="329AA81A" w14:textId="77777777" w:rsidR="008024A0" w:rsidRPr="00D31A82" w:rsidRDefault="008024A0" w:rsidP="008024A0">
      <w:pPr>
        <w:pStyle w:val="Heading2"/>
      </w:pPr>
      <w:r w:rsidRPr="00D31A82">
        <w:lastRenderedPageBreak/>
        <w:t xml:space="preserve">Other Duties </w:t>
      </w:r>
    </w:p>
    <w:p w14:paraId="329AA81C" w14:textId="0DA47FB0" w:rsidR="008721EF" w:rsidRDefault="008024A0" w:rsidP="00BD582F">
      <w:pPr>
        <w:pStyle w:val="BODYCOPY1"/>
        <w:rPr>
          <w:sz w:val="22"/>
        </w:rPr>
      </w:pPr>
      <w:r w:rsidRPr="009A36BF">
        <w:rPr>
          <w:sz w:val="22"/>
        </w:rPr>
        <w:t xml:space="preserve">The duties and responsibilities in this role profile are not exhaustive.  The post holder may be required to undertake other duties from time to time within the general scope of the post.  Any such duties should not substantially change the general character of the post. Duties and responsibilities outside the general scope of this grade of post will be mutually agreed with the post holder.  </w:t>
      </w:r>
    </w:p>
    <w:p w14:paraId="329AA81D" w14:textId="77777777" w:rsidR="008024A0" w:rsidRDefault="008024A0" w:rsidP="008024A0">
      <w:pPr>
        <w:pStyle w:val="Heading1"/>
      </w:pPr>
      <w:r w:rsidRPr="00D31A82">
        <w:t>Person Spec</w:t>
      </w:r>
      <w:r w:rsidRPr="008024A0">
        <w:rPr>
          <w:color w:val="FDC250"/>
        </w:rPr>
        <w:t>ificatio</w:t>
      </w:r>
      <w:r w:rsidRPr="00D31A82">
        <w:t>n</w:t>
      </w:r>
    </w:p>
    <w:tbl>
      <w:tblPr>
        <w:tblW w:w="9918" w:type="dxa"/>
        <w:tblBorders>
          <w:top w:val="single" w:sz="4" w:space="0" w:color="FDC250" w:themeColor="accent1"/>
          <w:left w:val="single" w:sz="4" w:space="0" w:color="FDC250" w:themeColor="accent1"/>
          <w:bottom w:val="single" w:sz="4" w:space="0" w:color="FDC250" w:themeColor="accent1"/>
          <w:right w:val="single" w:sz="4" w:space="0" w:color="FDC250" w:themeColor="accent1"/>
          <w:insideH w:val="single" w:sz="4" w:space="0" w:color="FDC250" w:themeColor="accent1"/>
          <w:insideV w:val="single" w:sz="4" w:space="0" w:color="FDC250" w:themeColor="accent1"/>
        </w:tblBorders>
        <w:tblLook w:val="04A0" w:firstRow="1" w:lastRow="0" w:firstColumn="1" w:lastColumn="0" w:noHBand="0" w:noVBand="1"/>
      </w:tblPr>
      <w:tblGrid>
        <w:gridCol w:w="4821"/>
        <w:gridCol w:w="5097"/>
      </w:tblGrid>
      <w:tr w:rsidR="008024A0" w:rsidRPr="008024A0" w14:paraId="329AA821" w14:textId="77777777" w:rsidTr="29AAAD30">
        <w:tc>
          <w:tcPr>
            <w:tcW w:w="4821" w:type="dxa"/>
            <w:shd w:val="clear" w:color="auto" w:fill="FDC250" w:themeFill="accent1"/>
            <w:hideMark/>
          </w:tcPr>
          <w:p w14:paraId="329AA81F" w14:textId="77777777" w:rsidR="008024A0" w:rsidRPr="008024A0" w:rsidRDefault="008024A0" w:rsidP="008024A0">
            <w:pPr>
              <w:pStyle w:val="TableBoldText"/>
              <w:tabs>
                <w:tab w:val="left" w:pos="3718"/>
              </w:tabs>
              <w:spacing w:before="40" w:after="40"/>
              <w:rPr>
                <w:color w:val="FFFFFF" w:themeColor="background2"/>
                <w:sz w:val="24"/>
                <w:szCs w:val="24"/>
              </w:rPr>
            </w:pPr>
            <w:r w:rsidRPr="008024A0">
              <w:rPr>
                <w:color w:val="FFFFFF" w:themeColor="background2"/>
                <w:sz w:val="24"/>
                <w:szCs w:val="24"/>
              </w:rPr>
              <w:t>Skills &amp; Abilities</w:t>
            </w:r>
          </w:p>
        </w:tc>
        <w:tc>
          <w:tcPr>
            <w:tcW w:w="5097" w:type="dxa"/>
            <w:shd w:val="clear" w:color="auto" w:fill="FDC250" w:themeFill="accent1"/>
          </w:tcPr>
          <w:p w14:paraId="329AA820" w14:textId="77777777" w:rsidR="008024A0" w:rsidRPr="008024A0" w:rsidRDefault="008024A0" w:rsidP="008024A0">
            <w:pPr>
              <w:pStyle w:val="TableBoldText"/>
              <w:tabs>
                <w:tab w:val="left" w:pos="3718"/>
              </w:tabs>
              <w:spacing w:before="40" w:after="40"/>
              <w:rPr>
                <w:color w:val="FFFFFF" w:themeColor="background2"/>
              </w:rPr>
            </w:pPr>
          </w:p>
        </w:tc>
      </w:tr>
      <w:tr w:rsidR="008024A0" w:rsidRPr="008024A0" w14:paraId="329AA824" w14:textId="77777777" w:rsidTr="29AAAD30">
        <w:tc>
          <w:tcPr>
            <w:tcW w:w="4821" w:type="dxa"/>
            <w:shd w:val="clear" w:color="auto" w:fill="FDC250" w:themeFill="accent1"/>
            <w:hideMark/>
          </w:tcPr>
          <w:p w14:paraId="329AA822" w14:textId="77777777" w:rsidR="008024A0" w:rsidRPr="008024A0" w:rsidRDefault="008024A0" w:rsidP="008024A0">
            <w:pPr>
              <w:pStyle w:val="TableBoldText"/>
              <w:tabs>
                <w:tab w:val="left" w:pos="3718"/>
              </w:tabs>
              <w:spacing w:before="40" w:after="40"/>
              <w:rPr>
                <w:color w:val="FFFFFF" w:themeColor="background2"/>
              </w:rPr>
            </w:pPr>
            <w:r w:rsidRPr="008024A0">
              <w:rPr>
                <w:color w:val="FFFFFF" w:themeColor="background2"/>
              </w:rPr>
              <w:t>Essential</w:t>
            </w:r>
          </w:p>
        </w:tc>
        <w:tc>
          <w:tcPr>
            <w:tcW w:w="5097" w:type="dxa"/>
            <w:shd w:val="clear" w:color="auto" w:fill="FDC250" w:themeFill="accent1"/>
            <w:hideMark/>
          </w:tcPr>
          <w:p w14:paraId="329AA823" w14:textId="77777777" w:rsidR="008024A0" w:rsidRPr="008024A0" w:rsidRDefault="008024A0" w:rsidP="008024A0">
            <w:pPr>
              <w:pStyle w:val="TableBoldText"/>
              <w:tabs>
                <w:tab w:val="left" w:pos="3718"/>
              </w:tabs>
              <w:spacing w:before="40" w:after="40"/>
              <w:rPr>
                <w:color w:val="FFFFFF" w:themeColor="background2"/>
              </w:rPr>
            </w:pPr>
            <w:r w:rsidRPr="008024A0">
              <w:rPr>
                <w:color w:val="FFFFFF" w:themeColor="background2"/>
              </w:rPr>
              <w:t>Desirable</w:t>
            </w:r>
          </w:p>
        </w:tc>
      </w:tr>
      <w:tr w:rsidR="009A36BF" w:rsidRPr="008024A0" w14:paraId="329AA82E" w14:textId="77777777" w:rsidTr="29AAAD30">
        <w:tc>
          <w:tcPr>
            <w:tcW w:w="4821" w:type="dxa"/>
            <w:hideMark/>
          </w:tcPr>
          <w:p w14:paraId="329AA826" w14:textId="5434BEC0" w:rsidR="008B6B36" w:rsidRPr="000F546E" w:rsidRDefault="00E5394F" w:rsidP="000F546E">
            <w:pPr>
              <w:pStyle w:val="ListParagraph"/>
              <w:numPr>
                <w:ilvl w:val="0"/>
                <w:numId w:val="8"/>
              </w:numPr>
              <w:tabs>
                <w:tab w:val="left" w:pos="313"/>
              </w:tabs>
              <w:autoSpaceDE w:val="0"/>
              <w:autoSpaceDN w:val="0"/>
              <w:adjustRightInd w:val="0"/>
              <w:ind w:left="313" w:hanging="284"/>
              <w:rPr>
                <w:rFonts w:asciiTheme="minorHAnsi" w:hAnsiTheme="minorHAnsi" w:cstheme="minorHAnsi"/>
                <w:color w:val="4C4D4C" w:themeColor="text1"/>
                <w:lang w:eastAsia="en-GB"/>
              </w:rPr>
            </w:pPr>
            <w:r w:rsidRPr="000F546E">
              <w:rPr>
                <w:rFonts w:asciiTheme="minorHAnsi" w:hAnsiTheme="minorHAnsi" w:cstheme="minorHAnsi"/>
                <w:color w:val="4C4D4C" w:themeColor="text1"/>
                <w:lang w:eastAsia="en-GB"/>
              </w:rPr>
              <w:t>Experience</w:t>
            </w:r>
            <w:r w:rsidR="000F546E" w:rsidRPr="000F546E">
              <w:rPr>
                <w:rFonts w:asciiTheme="minorHAnsi" w:hAnsiTheme="minorHAnsi" w:cstheme="minorHAnsi"/>
                <w:color w:val="4C4D4C" w:themeColor="text1"/>
                <w:lang w:eastAsia="en-GB"/>
              </w:rPr>
              <w:t xml:space="preserve"> </w:t>
            </w:r>
            <w:r w:rsidR="008B6B36" w:rsidRPr="000F546E">
              <w:rPr>
                <w:rFonts w:asciiTheme="minorHAnsi" w:hAnsiTheme="minorHAnsi" w:cstheme="minorHAnsi"/>
                <w:color w:val="4C4D4C" w:themeColor="text1"/>
                <w:lang w:eastAsia="en-GB"/>
              </w:rPr>
              <w:t xml:space="preserve">working in </w:t>
            </w:r>
            <w:r w:rsidRPr="000F546E">
              <w:rPr>
                <w:rFonts w:asciiTheme="minorHAnsi" w:hAnsiTheme="minorHAnsi" w:cstheme="minorHAnsi"/>
                <w:color w:val="4C4D4C" w:themeColor="text1"/>
                <w:lang w:eastAsia="en-GB"/>
              </w:rPr>
              <w:t>customer s</w:t>
            </w:r>
            <w:r w:rsidR="000F546E">
              <w:rPr>
                <w:rFonts w:asciiTheme="minorHAnsi" w:hAnsiTheme="minorHAnsi" w:cstheme="minorHAnsi"/>
                <w:color w:val="4C4D4C" w:themeColor="text1"/>
                <w:lang w:eastAsia="en-GB"/>
              </w:rPr>
              <w:t>ervice</w:t>
            </w:r>
            <w:r w:rsidR="00590C4A">
              <w:rPr>
                <w:rFonts w:asciiTheme="minorHAnsi" w:hAnsiTheme="minorHAnsi" w:cstheme="minorHAnsi"/>
                <w:color w:val="4C4D4C" w:themeColor="text1"/>
                <w:lang w:eastAsia="en-GB"/>
              </w:rPr>
              <w:t>s</w:t>
            </w:r>
            <w:r w:rsidR="000F546E">
              <w:rPr>
                <w:rFonts w:asciiTheme="minorHAnsi" w:hAnsiTheme="minorHAnsi" w:cstheme="minorHAnsi"/>
                <w:color w:val="4C4D4C" w:themeColor="text1"/>
                <w:lang w:eastAsia="en-GB"/>
              </w:rPr>
              <w:t>.</w:t>
            </w:r>
          </w:p>
          <w:p w14:paraId="329AA827" w14:textId="0686AE82" w:rsidR="008B6B36" w:rsidRPr="000F546E" w:rsidRDefault="008B6B36" w:rsidP="000F546E">
            <w:pPr>
              <w:pStyle w:val="Default"/>
              <w:numPr>
                <w:ilvl w:val="0"/>
                <w:numId w:val="8"/>
              </w:numPr>
              <w:tabs>
                <w:tab w:val="left" w:pos="313"/>
              </w:tabs>
              <w:ind w:left="313" w:hanging="284"/>
              <w:rPr>
                <w:rFonts w:asciiTheme="minorHAnsi" w:hAnsiTheme="minorHAnsi" w:cstheme="minorHAnsi"/>
                <w:color w:val="4C4D4C" w:themeColor="text1"/>
                <w:sz w:val="20"/>
                <w:szCs w:val="20"/>
              </w:rPr>
            </w:pPr>
            <w:r w:rsidRPr="000F546E">
              <w:rPr>
                <w:rFonts w:asciiTheme="minorHAnsi" w:hAnsiTheme="minorHAnsi" w:cstheme="minorHAnsi"/>
                <w:color w:val="4C4D4C" w:themeColor="text1"/>
                <w:sz w:val="20"/>
                <w:szCs w:val="20"/>
              </w:rPr>
              <w:t>Ability to work under own initiative to agreed guidelines</w:t>
            </w:r>
            <w:r w:rsidR="001C6BBD" w:rsidRPr="000F546E">
              <w:rPr>
                <w:rFonts w:asciiTheme="minorHAnsi" w:hAnsiTheme="minorHAnsi" w:cstheme="minorHAnsi"/>
                <w:color w:val="4C4D4C" w:themeColor="text1"/>
                <w:sz w:val="20"/>
                <w:szCs w:val="20"/>
              </w:rPr>
              <w:t xml:space="preserve"> and timescales</w:t>
            </w:r>
            <w:r w:rsidR="000F546E">
              <w:rPr>
                <w:rFonts w:asciiTheme="minorHAnsi" w:hAnsiTheme="minorHAnsi" w:cstheme="minorHAnsi"/>
                <w:color w:val="4C4D4C" w:themeColor="text1"/>
                <w:sz w:val="20"/>
                <w:szCs w:val="20"/>
              </w:rPr>
              <w:t>.</w:t>
            </w:r>
          </w:p>
          <w:p w14:paraId="329AA828" w14:textId="72185DF2" w:rsidR="008B6B36" w:rsidRPr="000F546E" w:rsidRDefault="008B6B36" w:rsidP="000F546E">
            <w:pPr>
              <w:pStyle w:val="Default"/>
              <w:numPr>
                <w:ilvl w:val="0"/>
                <w:numId w:val="8"/>
              </w:numPr>
              <w:tabs>
                <w:tab w:val="left" w:pos="313"/>
              </w:tabs>
              <w:ind w:left="313" w:hanging="284"/>
              <w:rPr>
                <w:rFonts w:asciiTheme="minorHAnsi" w:hAnsiTheme="minorHAnsi" w:cstheme="minorHAnsi"/>
                <w:color w:val="4C4D4C" w:themeColor="text1"/>
                <w:sz w:val="20"/>
                <w:szCs w:val="20"/>
              </w:rPr>
            </w:pPr>
            <w:r w:rsidRPr="000F546E">
              <w:rPr>
                <w:rFonts w:asciiTheme="minorHAnsi" w:hAnsiTheme="minorHAnsi" w:cstheme="minorHAnsi"/>
                <w:color w:val="4C4D4C" w:themeColor="text1"/>
                <w:sz w:val="20"/>
                <w:szCs w:val="20"/>
              </w:rPr>
              <w:t>Excellent communication skills and the ability to work across all levels of the organisation</w:t>
            </w:r>
            <w:r w:rsidR="000F546E">
              <w:rPr>
                <w:rFonts w:asciiTheme="minorHAnsi" w:hAnsiTheme="minorHAnsi" w:cstheme="minorHAnsi"/>
                <w:color w:val="4C4D4C" w:themeColor="text1"/>
                <w:sz w:val="20"/>
                <w:szCs w:val="20"/>
              </w:rPr>
              <w:t>.</w:t>
            </w:r>
          </w:p>
          <w:p w14:paraId="329AA829" w14:textId="54C93FAA" w:rsidR="008B6B36" w:rsidRPr="000F546E" w:rsidRDefault="008B6B36" w:rsidP="000F546E">
            <w:pPr>
              <w:pStyle w:val="Default"/>
              <w:numPr>
                <w:ilvl w:val="0"/>
                <w:numId w:val="8"/>
              </w:numPr>
              <w:tabs>
                <w:tab w:val="left" w:pos="313"/>
              </w:tabs>
              <w:ind w:left="313" w:hanging="284"/>
              <w:rPr>
                <w:rFonts w:asciiTheme="minorHAnsi" w:hAnsiTheme="minorHAnsi" w:cstheme="minorHAnsi"/>
                <w:color w:val="4C4D4C" w:themeColor="text1"/>
                <w:sz w:val="20"/>
                <w:szCs w:val="20"/>
              </w:rPr>
            </w:pPr>
            <w:r w:rsidRPr="000F546E">
              <w:rPr>
                <w:rFonts w:asciiTheme="minorHAnsi" w:hAnsiTheme="minorHAnsi" w:cstheme="minorHAnsi"/>
                <w:color w:val="4C4D4C" w:themeColor="text1"/>
                <w:sz w:val="20"/>
                <w:szCs w:val="20"/>
              </w:rPr>
              <w:t>Excellent organisational</w:t>
            </w:r>
            <w:r w:rsidR="00590C4A">
              <w:rPr>
                <w:rFonts w:asciiTheme="minorHAnsi" w:hAnsiTheme="minorHAnsi" w:cstheme="minorHAnsi"/>
                <w:color w:val="4C4D4C" w:themeColor="text1"/>
                <w:sz w:val="20"/>
                <w:szCs w:val="20"/>
              </w:rPr>
              <w:t xml:space="preserve">, </w:t>
            </w:r>
            <w:r w:rsidR="000F546E">
              <w:rPr>
                <w:rFonts w:asciiTheme="minorHAnsi" w:hAnsiTheme="minorHAnsi" w:cstheme="minorHAnsi"/>
                <w:color w:val="4C4D4C" w:themeColor="text1"/>
                <w:sz w:val="20"/>
                <w:szCs w:val="20"/>
              </w:rPr>
              <w:t>time</w:t>
            </w:r>
            <w:r w:rsidR="00590C4A">
              <w:rPr>
                <w:rFonts w:asciiTheme="minorHAnsi" w:hAnsiTheme="minorHAnsi" w:cstheme="minorHAnsi"/>
                <w:color w:val="4C4D4C" w:themeColor="text1"/>
                <w:sz w:val="20"/>
                <w:szCs w:val="20"/>
              </w:rPr>
              <w:t xml:space="preserve"> and diary </w:t>
            </w:r>
            <w:r w:rsidR="000F546E">
              <w:rPr>
                <w:rFonts w:asciiTheme="minorHAnsi" w:hAnsiTheme="minorHAnsi" w:cstheme="minorHAnsi"/>
                <w:color w:val="4C4D4C" w:themeColor="text1"/>
                <w:sz w:val="20"/>
                <w:szCs w:val="20"/>
              </w:rPr>
              <w:t>management skills.</w:t>
            </w:r>
          </w:p>
          <w:p w14:paraId="7F02F634" w14:textId="0B913259" w:rsidR="008A6E22" w:rsidRDefault="008A6E22" w:rsidP="000F546E">
            <w:pPr>
              <w:pStyle w:val="Default"/>
              <w:numPr>
                <w:ilvl w:val="0"/>
                <w:numId w:val="8"/>
              </w:numPr>
              <w:tabs>
                <w:tab w:val="left" w:pos="313"/>
              </w:tabs>
              <w:ind w:left="313" w:hanging="284"/>
              <w:rPr>
                <w:rFonts w:asciiTheme="minorHAnsi" w:hAnsiTheme="minorHAnsi" w:cstheme="minorHAnsi"/>
                <w:color w:val="4C4D4C" w:themeColor="text1"/>
                <w:sz w:val="20"/>
                <w:szCs w:val="20"/>
              </w:rPr>
            </w:pPr>
            <w:r w:rsidRPr="000F546E">
              <w:rPr>
                <w:rFonts w:asciiTheme="minorHAnsi" w:hAnsiTheme="minorHAnsi" w:cstheme="minorHAnsi"/>
                <w:color w:val="4C4D4C" w:themeColor="text1"/>
                <w:sz w:val="20"/>
                <w:szCs w:val="20"/>
              </w:rPr>
              <w:t>Ability to work with minimum</w:t>
            </w:r>
            <w:r w:rsidR="000F546E">
              <w:rPr>
                <w:rFonts w:asciiTheme="minorHAnsi" w:hAnsiTheme="minorHAnsi" w:cstheme="minorHAnsi"/>
                <w:color w:val="4C4D4C" w:themeColor="text1"/>
                <w:sz w:val="20"/>
                <w:szCs w:val="20"/>
              </w:rPr>
              <w:t xml:space="preserve"> supervision. </w:t>
            </w:r>
          </w:p>
          <w:p w14:paraId="186BC15E" w14:textId="16849332" w:rsidR="009A36BF" w:rsidRPr="000F546E" w:rsidRDefault="0055040D" w:rsidP="000F546E">
            <w:pPr>
              <w:pStyle w:val="Default"/>
              <w:numPr>
                <w:ilvl w:val="0"/>
                <w:numId w:val="8"/>
              </w:numPr>
              <w:tabs>
                <w:tab w:val="left" w:pos="313"/>
              </w:tabs>
              <w:ind w:left="313" w:hanging="284"/>
              <w:rPr>
                <w:rFonts w:asciiTheme="minorHAnsi" w:hAnsiTheme="minorHAnsi" w:cstheme="minorHAnsi"/>
                <w:color w:val="4C4D4C" w:themeColor="text1"/>
                <w:sz w:val="20"/>
                <w:szCs w:val="20"/>
              </w:rPr>
            </w:pPr>
            <w:r w:rsidRPr="000F546E">
              <w:rPr>
                <w:rFonts w:asciiTheme="minorHAnsi" w:hAnsiTheme="minorHAnsi" w:cstheme="minorHAnsi"/>
                <w:color w:val="4C4D4C" w:themeColor="text1"/>
                <w:sz w:val="20"/>
                <w:szCs w:val="20"/>
              </w:rPr>
              <w:t>Ability to maintain</w:t>
            </w:r>
            <w:r w:rsidR="000F546E">
              <w:rPr>
                <w:rFonts w:asciiTheme="minorHAnsi" w:hAnsiTheme="minorHAnsi" w:cstheme="minorHAnsi"/>
                <w:color w:val="4C4D4C" w:themeColor="text1"/>
                <w:sz w:val="20"/>
                <w:szCs w:val="20"/>
              </w:rPr>
              <w:t xml:space="preserve"> a calm manner and deal with complaints in a satisfactory way. </w:t>
            </w:r>
            <w:r w:rsidR="000F546E" w:rsidRPr="000F546E">
              <w:rPr>
                <w:rFonts w:asciiTheme="minorHAnsi" w:hAnsiTheme="minorHAnsi" w:cstheme="minorHAnsi"/>
                <w:color w:val="4C4D4C" w:themeColor="text1"/>
                <w:sz w:val="20"/>
                <w:szCs w:val="20"/>
              </w:rPr>
              <w:t xml:space="preserve"> </w:t>
            </w:r>
          </w:p>
          <w:p w14:paraId="329AA82C" w14:textId="78E5FC5A" w:rsidR="000F546E" w:rsidRPr="000F546E" w:rsidRDefault="000F546E" w:rsidP="000F546E">
            <w:pPr>
              <w:pStyle w:val="Default"/>
              <w:tabs>
                <w:tab w:val="left" w:pos="313"/>
              </w:tabs>
              <w:ind w:left="313"/>
              <w:rPr>
                <w:rFonts w:asciiTheme="minorHAnsi" w:hAnsiTheme="minorHAnsi" w:cstheme="minorHAnsi"/>
                <w:color w:val="4C4D4C" w:themeColor="text1"/>
                <w:sz w:val="20"/>
                <w:szCs w:val="20"/>
              </w:rPr>
            </w:pPr>
          </w:p>
        </w:tc>
        <w:tc>
          <w:tcPr>
            <w:tcW w:w="5097" w:type="dxa"/>
          </w:tcPr>
          <w:p w14:paraId="21E0949B" w14:textId="718C29BA" w:rsidR="005750FB" w:rsidRPr="000F546E" w:rsidRDefault="005750FB" w:rsidP="005750FB">
            <w:pPr>
              <w:numPr>
                <w:ilvl w:val="0"/>
                <w:numId w:val="8"/>
              </w:numPr>
              <w:ind w:left="311" w:hanging="311"/>
              <w:jc w:val="both"/>
              <w:rPr>
                <w:rFonts w:asciiTheme="minorHAnsi" w:hAnsiTheme="minorHAnsi" w:cstheme="minorHAnsi"/>
                <w:color w:val="4C4D4C" w:themeColor="text1"/>
                <w:sz w:val="20"/>
                <w:szCs w:val="20"/>
              </w:rPr>
            </w:pPr>
            <w:r>
              <w:rPr>
                <w:rFonts w:asciiTheme="minorHAnsi" w:hAnsiTheme="minorHAnsi" w:cstheme="minorHAnsi"/>
                <w:color w:val="4C4D4C" w:themeColor="text1"/>
                <w:sz w:val="20"/>
                <w:szCs w:val="20"/>
              </w:rPr>
              <w:t>Ab</w:t>
            </w:r>
            <w:r w:rsidR="00590C4A">
              <w:rPr>
                <w:rFonts w:asciiTheme="minorHAnsi" w:hAnsiTheme="minorHAnsi" w:cstheme="minorHAnsi"/>
                <w:color w:val="4C4D4C" w:themeColor="text1"/>
                <w:sz w:val="20"/>
                <w:szCs w:val="20"/>
              </w:rPr>
              <w:t>i</w:t>
            </w:r>
            <w:r>
              <w:rPr>
                <w:rFonts w:asciiTheme="minorHAnsi" w:hAnsiTheme="minorHAnsi" w:cstheme="minorHAnsi"/>
                <w:color w:val="4C4D4C" w:themeColor="text1"/>
                <w:sz w:val="20"/>
                <w:szCs w:val="20"/>
              </w:rPr>
              <w:t>l</w:t>
            </w:r>
            <w:r w:rsidR="00590C4A">
              <w:rPr>
                <w:rFonts w:asciiTheme="minorHAnsi" w:hAnsiTheme="minorHAnsi" w:cstheme="minorHAnsi"/>
                <w:color w:val="4C4D4C" w:themeColor="text1"/>
                <w:sz w:val="20"/>
                <w:szCs w:val="20"/>
              </w:rPr>
              <w:t>ity</w:t>
            </w:r>
            <w:r>
              <w:rPr>
                <w:rFonts w:asciiTheme="minorHAnsi" w:hAnsiTheme="minorHAnsi" w:cstheme="minorHAnsi"/>
                <w:color w:val="4C4D4C" w:themeColor="text1"/>
                <w:sz w:val="20"/>
                <w:szCs w:val="20"/>
              </w:rPr>
              <w:t xml:space="preserve"> to develop promotional materials and user guides</w:t>
            </w:r>
            <w:r w:rsidR="00590C4A">
              <w:rPr>
                <w:rFonts w:asciiTheme="minorHAnsi" w:hAnsiTheme="minorHAnsi" w:cstheme="minorHAnsi"/>
                <w:color w:val="4C4D4C" w:themeColor="text1"/>
                <w:sz w:val="20"/>
                <w:szCs w:val="20"/>
              </w:rPr>
              <w:t xml:space="preserve"> for print and digital distribution</w:t>
            </w:r>
            <w:r>
              <w:rPr>
                <w:rFonts w:asciiTheme="minorHAnsi" w:hAnsiTheme="minorHAnsi" w:cstheme="minorHAnsi"/>
                <w:color w:val="4C4D4C" w:themeColor="text1"/>
                <w:sz w:val="20"/>
                <w:szCs w:val="20"/>
              </w:rPr>
              <w:t xml:space="preserve">. </w:t>
            </w:r>
          </w:p>
          <w:p w14:paraId="3FB1D4DA" w14:textId="77777777" w:rsidR="005750FB" w:rsidRPr="005750FB" w:rsidRDefault="005750FB" w:rsidP="005750FB">
            <w:pPr>
              <w:rPr>
                <w:rFonts w:asciiTheme="minorHAnsi" w:hAnsiTheme="minorHAnsi" w:cstheme="minorHAnsi"/>
                <w:color w:val="4C4D4C" w:themeColor="text1"/>
              </w:rPr>
            </w:pPr>
          </w:p>
          <w:p w14:paraId="329AA82D" w14:textId="77777777" w:rsidR="00CC7222" w:rsidRPr="000F546E" w:rsidRDefault="00CC7222" w:rsidP="008B6B36">
            <w:pPr>
              <w:spacing w:before="100" w:beforeAutospacing="1" w:after="100" w:afterAutospacing="1"/>
              <w:ind w:left="720"/>
              <w:rPr>
                <w:rFonts w:cs="Arial"/>
                <w:color w:val="4C4D4C" w:themeColor="text1"/>
                <w:sz w:val="20"/>
                <w:szCs w:val="20"/>
              </w:rPr>
            </w:pPr>
          </w:p>
        </w:tc>
      </w:tr>
      <w:tr w:rsidR="008024A0" w:rsidRPr="008024A0" w14:paraId="329AA831" w14:textId="77777777" w:rsidTr="29AAAD30">
        <w:tc>
          <w:tcPr>
            <w:tcW w:w="4821" w:type="dxa"/>
            <w:shd w:val="clear" w:color="auto" w:fill="FDC250" w:themeFill="accent1"/>
            <w:hideMark/>
          </w:tcPr>
          <w:p w14:paraId="329AA82F" w14:textId="77777777" w:rsidR="008024A0" w:rsidRPr="008024A0" w:rsidRDefault="008024A0" w:rsidP="008024A0">
            <w:pPr>
              <w:pStyle w:val="TableBoldText"/>
              <w:spacing w:before="40" w:after="40"/>
              <w:rPr>
                <w:color w:val="FFFFFF" w:themeColor="background2"/>
                <w:sz w:val="24"/>
                <w:szCs w:val="24"/>
              </w:rPr>
            </w:pPr>
            <w:r w:rsidRPr="008024A0">
              <w:rPr>
                <w:color w:val="FFFFFF" w:themeColor="background2"/>
                <w:sz w:val="24"/>
                <w:szCs w:val="24"/>
              </w:rPr>
              <w:t>Knowledge, Education &amp; Qualifications</w:t>
            </w:r>
          </w:p>
        </w:tc>
        <w:tc>
          <w:tcPr>
            <w:tcW w:w="5097" w:type="dxa"/>
            <w:shd w:val="clear" w:color="auto" w:fill="FDC250" w:themeFill="accent1"/>
          </w:tcPr>
          <w:p w14:paraId="329AA830" w14:textId="77777777" w:rsidR="008024A0" w:rsidRPr="008024A0" w:rsidRDefault="008024A0" w:rsidP="008024A0">
            <w:pPr>
              <w:pStyle w:val="TableBoldText"/>
              <w:spacing w:before="40" w:after="40"/>
              <w:rPr>
                <w:color w:val="FFFFFF" w:themeColor="background2"/>
              </w:rPr>
            </w:pPr>
          </w:p>
        </w:tc>
      </w:tr>
      <w:tr w:rsidR="008024A0" w:rsidRPr="008024A0" w14:paraId="329AA834" w14:textId="77777777" w:rsidTr="29AAAD30">
        <w:tc>
          <w:tcPr>
            <w:tcW w:w="4821" w:type="dxa"/>
            <w:shd w:val="clear" w:color="auto" w:fill="FDC250" w:themeFill="accent1"/>
            <w:hideMark/>
          </w:tcPr>
          <w:p w14:paraId="329AA832" w14:textId="77777777" w:rsidR="008024A0" w:rsidRPr="008024A0" w:rsidRDefault="008024A0" w:rsidP="008024A0">
            <w:pPr>
              <w:pStyle w:val="TableBoldText"/>
              <w:spacing w:before="40" w:after="40"/>
              <w:rPr>
                <w:color w:val="FFFFFF" w:themeColor="background2"/>
              </w:rPr>
            </w:pPr>
            <w:r w:rsidRPr="008024A0">
              <w:rPr>
                <w:color w:val="FFFFFF" w:themeColor="background2"/>
              </w:rPr>
              <w:t>Essential</w:t>
            </w:r>
          </w:p>
        </w:tc>
        <w:tc>
          <w:tcPr>
            <w:tcW w:w="5097" w:type="dxa"/>
            <w:shd w:val="clear" w:color="auto" w:fill="FDC250" w:themeFill="accent1"/>
            <w:hideMark/>
          </w:tcPr>
          <w:p w14:paraId="329AA833" w14:textId="77777777" w:rsidR="008024A0" w:rsidRPr="008024A0" w:rsidRDefault="008024A0" w:rsidP="008024A0">
            <w:pPr>
              <w:pStyle w:val="TableBoldText"/>
              <w:spacing w:before="40" w:after="40"/>
              <w:rPr>
                <w:color w:val="FFFFFF" w:themeColor="background2"/>
              </w:rPr>
            </w:pPr>
            <w:r w:rsidRPr="008024A0">
              <w:rPr>
                <w:color w:val="FFFFFF" w:themeColor="background2"/>
              </w:rPr>
              <w:t>Desirable</w:t>
            </w:r>
          </w:p>
        </w:tc>
      </w:tr>
      <w:tr w:rsidR="009A36BF" w:rsidRPr="008024A0" w14:paraId="329AA83D" w14:textId="77777777" w:rsidTr="29AAAD30">
        <w:trPr>
          <w:trHeight w:val="1270"/>
        </w:trPr>
        <w:tc>
          <w:tcPr>
            <w:tcW w:w="4821" w:type="dxa"/>
            <w:hideMark/>
          </w:tcPr>
          <w:p w14:paraId="5F230EFC" w14:textId="556017CA" w:rsidR="000F546E" w:rsidRPr="000F546E" w:rsidRDefault="000F546E" w:rsidP="000F546E">
            <w:pPr>
              <w:pStyle w:val="ListParagraph"/>
              <w:numPr>
                <w:ilvl w:val="0"/>
                <w:numId w:val="33"/>
              </w:numPr>
              <w:pBdr>
                <w:top w:val="nil"/>
                <w:left w:val="nil"/>
                <w:bottom w:val="nil"/>
                <w:right w:val="nil"/>
                <w:between w:val="nil"/>
                <w:bar w:val="nil"/>
              </w:pBdr>
              <w:ind w:left="313" w:hanging="284"/>
              <w:rPr>
                <w:rFonts w:asciiTheme="minorHAnsi" w:hAnsiTheme="minorHAnsi" w:cstheme="minorHAnsi"/>
                <w:color w:val="4C4D4C" w:themeColor="text1"/>
              </w:rPr>
            </w:pPr>
            <w:r>
              <w:rPr>
                <w:rFonts w:asciiTheme="minorHAnsi" w:hAnsiTheme="minorHAnsi" w:cstheme="minorHAnsi"/>
                <w:color w:val="4C4D4C" w:themeColor="text1"/>
              </w:rPr>
              <w:t>Good understanding of the</w:t>
            </w:r>
            <w:r w:rsidRPr="000F546E">
              <w:rPr>
                <w:rFonts w:asciiTheme="minorHAnsi" w:hAnsiTheme="minorHAnsi" w:cstheme="minorHAnsi"/>
                <w:color w:val="4C4D4C" w:themeColor="text1"/>
              </w:rPr>
              <w:t xml:space="preserve"> importance of </w:t>
            </w:r>
            <w:r>
              <w:rPr>
                <w:rFonts w:asciiTheme="minorHAnsi" w:hAnsiTheme="minorHAnsi" w:cstheme="minorHAnsi"/>
                <w:color w:val="4C4D4C" w:themeColor="text1"/>
              </w:rPr>
              <w:t>effective customer</w:t>
            </w:r>
            <w:r w:rsidRPr="000F546E">
              <w:rPr>
                <w:rFonts w:asciiTheme="minorHAnsi" w:hAnsiTheme="minorHAnsi" w:cstheme="minorHAnsi"/>
                <w:color w:val="4C4D4C" w:themeColor="text1"/>
              </w:rPr>
              <w:t xml:space="preserve"> </w:t>
            </w:r>
            <w:r>
              <w:rPr>
                <w:rFonts w:asciiTheme="minorHAnsi" w:hAnsiTheme="minorHAnsi" w:cstheme="minorHAnsi"/>
                <w:color w:val="4C4D4C" w:themeColor="text1"/>
              </w:rPr>
              <w:t>s</w:t>
            </w:r>
            <w:r w:rsidRPr="000F546E">
              <w:rPr>
                <w:rFonts w:asciiTheme="minorHAnsi" w:hAnsiTheme="minorHAnsi" w:cstheme="minorHAnsi"/>
                <w:color w:val="4C4D4C" w:themeColor="text1"/>
              </w:rPr>
              <w:t>ervice</w:t>
            </w:r>
            <w:r>
              <w:rPr>
                <w:rFonts w:asciiTheme="minorHAnsi" w:hAnsiTheme="minorHAnsi" w:cstheme="minorHAnsi"/>
                <w:color w:val="4C4D4C" w:themeColor="text1"/>
              </w:rPr>
              <w:t>s</w:t>
            </w:r>
            <w:r w:rsidRPr="000F546E">
              <w:rPr>
                <w:rFonts w:asciiTheme="minorHAnsi" w:hAnsiTheme="minorHAnsi" w:cstheme="minorHAnsi"/>
                <w:color w:val="4C4D4C" w:themeColor="text1"/>
              </w:rPr>
              <w:t xml:space="preserve"> and teamwork in promoting the image of the organisation</w:t>
            </w:r>
            <w:r>
              <w:rPr>
                <w:rFonts w:asciiTheme="minorHAnsi" w:hAnsiTheme="minorHAnsi" w:cstheme="minorHAnsi"/>
                <w:color w:val="4C4D4C" w:themeColor="text1"/>
              </w:rPr>
              <w:t xml:space="preserve">. </w:t>
            </w:r>
          </w:p>
          <w:p w14:paraId="43D7AACE" w14:textId="77777777" w:rsidR="00CC7222" w:rsidRDefault="008B6B36" w:rsidP="005750FB">
            <w:pPr>
              <w:pStyle w:val="ListParagraph"/>
              <w:numPr>
                <w:ilvl w:val="0"/>
                <w:numId w:val="33"/>
              </w:numPr>
              <w:pBdr>
                <w:top w:val="nil"/>
                <w:left w:val="nil"/>
                <w:bottom w:val="nil"/>
                <w:right w:val="nil"/>
                <w:between w:val="nil"/>
                <w:bar w:val="nil"/>
              </w:pBdr>
              <w:ind w:left="313" w:hanging="284"/>
              <w:rPr>
                <w:rFonts w:asciiTheme="minorHAnsi" w:hAnsiTheme="minorHAnsi" w:cstheme="minorHAnsi"/>
                <w:color w:val="4C4D4C" w:themeColor="text1"/>
              </w:rPr>
            </w:pPr>
            <w:r w:rsidRPr="000F546E">
              <w:rPr>
                <w:rFonts w:asciiTheme="minorHAnsi" w:hAnsiTheme="minorHAnsi" w:cstheme="minorHAnsi"/>
                <w:color w:val="4C4D4C" w:themeColor="text1"/>
              </w:rPr>
              <w:t xml:space="preserve">Excellent computer skills, including use of </w:t>
            </w:r>
            <w:r w:rsidR="000F546E">
              <w:rPr>
                <w:rFonts w:asciiTheme="minorHAnsi" w:hAnsiTheme="minorHAnsi" w:cstheme="minorHAnsi"/>
                <w:color w:val="4C4D4C" w:themeColor="text1"/>
              </w:rPr>
              <w:t>Mic</w:t>
            </w:r>
            <w:r w:rsidRPr="000F546E">
              <w:rPr>
                <w:rFonts w:asciiTheme="minorHAnsi" w:hAnsiTheme="minorHAnsi" w:cstheme="minorHAnsi"/>
                <w:color w:val="4C4D4C" w:themeColor="text1"/>
              </w:rPr>
              <w:t xml:space="preserve">rosoft </w:t>
            </w:r>
            <w:r w:rsidR="000F546E">
              <w:rPr>
                <w:rFonts w:asciiTheme="minorHAnsi" w:hAnsiTheme="minorHAnsi" w:cstheme="minorHAnsi"/>
                <w:color w:val="4C4D4C" w:themeColor="text1"/>
              </w:rPr>
              <w:t>T</w:t>
            </w:r>
            <w:r w:rsidR="007F3395" w:rsidRPr="000F546E">
              <w:rPr>
                <w:rFonts w:asciiTheme="minorHAnsi" w:hAnsiTheme="minorHAnsi" w:cstheme="minorHAnsi"/>
                <w:color w:val="4C4D4C" w:themeColor="text1"/>
              </w:rPr>
              <w:t xml:space="preserve">eams, </w:t>
            </w:r>
            <w:r w:rsidRPr="000F546E">
              <w:rPr>
                <w:rFonts w:asciiTheme="minorHAnsi" w:hAnsiTheme="minorHAnsi" w:cstheme="minorHAnsi"/>
                <w:color w:val="4C4D4C" w:themeColor="text1"/>
              </w:rPr>
              <w:t>Outlook, Word, Power</w:t>
            </w:r>
            <w:r w:rsidR="005750FB">
              <w:rPr>
                <w:rFonts w:asciiTheme="minorHAnsi" w:hAnsiTheme="minorHAnsi" w:cstheme="minorHAnsi"/>
                <w:color w:val="4C4D4C" w:themeColor="text1"/>
              </w:rPr>
              <w:t>P</w:t>
            </w:r>
            <w:r w:rsidRPr="000F546E">
              <w:rPr>
                <w:rFonts w:asciiTheme="minorHAnsi" w:hAnsiTheme="minorHAnsi" w:cstheme="minorHAnsi"/>
                <w:color w:val="4C4D4C" w:themeColor="text1"/>
              </w:rPr>
              <w:t>oint and Excel</w:t>
            </w:r>
            <w:r w:rsidR="000F546E">
              <w:rPr>
                <w:rFonts w:asciiTheme="minorHAnsi" w:hAnsiTheme="minorHAnsi" w:cstheme="minorHAnsi"/>
                <w:color w:val="4C4D4C" w:themeColor="text1"/>
              </w:rPr>
              <w:t xml:space="preserve">. </w:t>
            </w:r>
          </w:p>
          <w:p w14:paraId="329AA837" w14:textId="43C06B04" w:rsidR="00CA79DD" w:rsidRPr="000F546E" w:rsidRDefault="00CA79DD" w:rsidP="00CA79DD">
            <w:pPr>
              <w:pStyle w:val="ListParagraph"/>
              <w:pBdr>
                <w:top w:val="nil"/>
                <w:left w:val="nil"/>
                <w:bottom w:val="nil"/>
                <w:right w:val="nil"/>
                <w:between w:val="nil"/>
                <w:bar w:val="nil"/>
              </w:pBdr>
              <w:ind w:left="313"/>
              <w:rPr>
                <w:rFonts w:asciiTheme="minorHAnsi" w:hAnsiTheme="minorHAnsi" w:cstheme="minorHAnsi"/>
                <w:color w:val="4C4D4C" w:themeColor="text1"/>
              </w:rPr>
            </w:pPr>
          </w:p>
        </w:tc>
        <w:tc>
          <w:tcPr>
            <w:tcW w:w="5097" w:type="dxa"/>
            <w:hideMark/>
          </w:tcPr>
          <w:p w14:paraId="329AA838" w14:textId="57B79ADD" w:rsidR="008B6B36" w:rsidRPr="000F546E" w:rsidRDefault="008B6B36" w:rsidP="005750FB">
            <w:pPr>
              <w:numPr>
                <w:ilvl w:val="0"/>
                <w:numId w:val="8"/>
              </w:numPr>
              <w:ind w:left="311" w:hanging="311"/>
              <w:jc w:val="both"/>
              <w:rPr>
                <w:rFonts w:asciiTheme="minorHAnsi" w:hAnsiTheme="minorHAnsi" w:cstheme="minorHAnsi"/>
                <w:color w:val="4C4D4C" w:themeColor="text1"/>
                <w:sz w:val="20"/>
                <w:szCs w:val="20"/>
              </w:rPr>
            </w:pPr>
            <w:r w:rsidRPr="000F546E">
              <w:rPr>
                <w:rFonts w:asciiTheme="minorHAnsi" w:hAnsiTheme="minorHAnsi" w:cstheme="minorHAnsi"/>
                <w:color w:val="4C4D4C" w:themeColor="text1"/>
                <w:sz w:val="20"/>
                <w:szCs w:val="20"/>
              </w:rPr>
              <w:t>Business Administration or Customer Service NVQ Level 3 or equivalent</w:t>
            </w:r>
            <w:r w:rsidR="005750FB">
              <w:rPr>
                <w:rFonts w:asciiTheme="minorHAnsi" w:hAnsiTheme="minorHAnsi" w:cstheme="minorHAnsi"/>
                <w:color w:val="4C4D4C" w:themeColor="text1"/>
                <w:sz w:val="20"/>
                <w:szCs w:val="20"/>
              </w:rPr>
              <w:t xml:space="preserve"> qualification.</w:t>
            </w:r>
          </w:p>
          <w:p w14:paraId="329AA83B" w14:textId="79504E18" w:rsidR="00CC7222" w:rsidRPr="005750FB" w:rsidRDefault="00CC7222" w:rsidP="005750FB">
            <w:pPr>
              <w:rPr>
                <w:rFonts w:asciiTheme="minorHAnsi" w:hAnsiTheme="minorHAnsi" w:cstheme="minorHAnsi"/>
                <w:color w:val="4C4D4C" w:themeColor="text1"/>
              </w:rPr>
            </w:pPr>
          </w:p>
          <w:p w14:paraId="329AA83C" w14:textId="77777777" w:rsidR="00CC7222" w:rsidRPr="000F546E" w:rsidRDefault="00CC7222" w:rsidP="000028CA">
            <w:pPr>
              <w:pBdr>
                <w:top w:val="nil"/>
                <w:left w:val="nil"/>
                <w:bottom w:val="nil"/>
                <w:right w:val="nil"/>
                <w:between w:val="nil"/>
                <w:bar w:val="nil"/>
              </w:pBdr>
              <w:ind w:left="360" w:firstLine="60"/>
              <w:rPr>
                <w:rFonts w:asciiTheme="minorHAnsi" w:hAnsiTheme="minorHAnsi" w:cstheme="minorHAnsi"/>
                <w:color w:val="4C4D4C" w:themeColor="text1"/>
                <w:sz w:val="20"/>
                <w:szCs w:val="20"/>
              </w:rPr>
            </w:pPr>
          </w:p>
        </w:tc>
      </w:tr>
      <w:tr w:rsidR="008024A0" w:rsidRPr="008024A0" w14:paraId="329AA840" w14:textId="77777777" w:rsidTr="29AAAD30">
        <w:tc>
          <w:tcPr>
            <w:tcW w:w="4821" w:type="dxa"/>
            <w:shd w:val="clear" w:color="auto" w:fill="FDC250" w:themeFill="accent1"/>
          </w:tcPr>
          <w:p w14:paraId="329AA83E" w14:textId="77777777" w:rsidR="008024A0" w:rsidRPr="008B6B36" w:rsidRDefault="008024A0" w:rsidP="00271885">
            <w:pPr>
              <w:pStyle w:val="TableText"/>
              <w:spacing w:before="40" w:after="40"/>
              <w:rPr>
                <w:rFonts w:asciiTheme="minorHAnsi" w:hAnsiTheme="minorHAnsi" w:cstheme="minorHAnsi"/>
                <w:b/>
                <w:bCs/>
                <w:color w:val="FFFFFF" w:themeColor="background2"/>
                <w:sz w:val="24"/>
                <w:szCs w:val="24"/>
              </w:rPr>
            </w:pPr>
            <w:r w:rsidRPr="008B6B36">
              <w:rPr>
                <w:rFonts w:asciiTheme="minorHAnsi" w:hAnsiTheme="minorHAnsi" w:cstheme="minorHAnsi"/>
                <w:b/>
                <w:bCs/>
                <w:color w:val="FFFFFF" w:themeColor="background2"/>
                <w:sz w:val="24"/>
                <w:szCs w:val="24"/>
              </w:rPr>
              <w:t>Experience</w:t>
            </w:r>
          </w:p>
        </w:tc>
        <w:tc>
          <w:tcPr>
            <w:tcW w:w="5097" w:type="dxa"/>
            <w:shd w:val="clear" w:color="auto" w:fill="FDC250" w:themeFill="accent1"/>
          </w:tcPr>
          <w:p w14:paraId="329AA83F" w14:textId="77777777" w:rsidR="008024A0" w:rsidRPr="008B6B36" w:rsidRDefault="008024A0" w:rsidP="00271885">
            <w:pPr>
              <w:pStyle w:val="TableText"/>
              <w:spacing w:before="40" w:after="40"/>
              <w:rPr>
                <w:rFonts w:asciiTheme="minorHAnsi" w:hAnsiTheme="minorHAnsi" w:cstheme="minorHAnsi"/>
                <w:b/>
                <w:bCs/>
                <w:color w:val="FFFFFF" w:themeColor="background2"/>
                <w:sz w:val="24"/>
                <w:szCs w:val="24"/>
              </w:rPr>
            </w:pPr>
          </w:p>
        </w:tc>
      </w:tr>
      <w:tr w:rsidR="008024A0" w:rsidRPr="008024A0" w14:paraId="329AA843" w14:textId="77777777" w:rsidTr="29AAAD30">
        <w:tc>
          <w:tcPr>
            <w:tcW w:w="4821" w:type="dxa"/>
            <w:shd w:val="clear" w:color="auto" w:fill="FDC250" w:themeFill="accent1"/>
          </w:tcPr>
          <w:p w14:paraId="329AA841" w14:textId="77777777" w:rsidR="008024A0" w:rsidRPr="008B6B36" w:rsidRDefault="008024A0" w:rsidP="00271885">
            <w:pPr>
              <w:pStyle w:val="TableBoldText"/>
              <w:spacing w:before="40" w:after="40"/>
              <w:rPr>
                <w:rFonts w:asciiTheme="minorHAnsi" w:hAnsiTheme="minorHAnsi" w:cstheme="minorHAnsi"/>
                <w:color w:val="FFFFFF" w:themeColor="background2"/>
              </w:rPr>
            </w:pPr>
            <w:r w:rsidRPr="008B6B36">
              <w:rPr>
                <w:rFonts w:asciiTheme="minorHAnsi" w:hAnsiTheme="minorHAnsi" w:cstheme="minorHAnsi"/>
                <w:color w:val="FFFFFF" w:themeColor="background2"/>
              </w:rPr>
              <w:t>Essential</w:t>
            </w:r>
          </w:p>
        </w:tc>
        <w:tc>
          <w:tcPr>
            <w:tcW w:w="5097" w:type="dxa"/>
            <w:shd w:val="clear" w:color="auto" w:fill="FDC250" w:themeFill="accent1"/>
          </w:tcPr>
          <w:p w14:paraId="329AA842" w14:textId="77777777" w:rsidR="008024A0" w:rsidRPr="008B6B36" w:rsidRDefault="008024A0" w:rsidP="00271885">
            <w:pPr>
              <w:pStyle w:val="TableBoldText"/>
              <w:spacing w:before="40" w:after="40"/>
              <w:rPr>
                <w:rFonts w:asciiTheme="minorHAnsi" w:hAnsiTheme="minorHAnsi" w:cstheme="minorHAnsi"/>
                <w:color w:val="FFFFFF" w:themeColor="background2"/>
              </w:rPr>
            </w:pPr>
            <w:r w:rsidRPr="008B6B36">
              <w:rPr>
                <w:rFonts w:asciiTheme="minorHAnsi" w:hAnsiTheme="minorHAnsi" w:cstheme="minorHAnsi"/>
                <w:color w:val="FFFFFF" w:themeColor="background2"/>
              </w:rPr>
              <w:t>Desirable</w:t>
            </w:r>
          </w:p>
        </w:tc>
      </w:tr>
      <w:tr w:rsidR="009A36BF" w:rsidRPr="008024A0" w14:paraId="329AA84D" w14:textId="77777777" w:rsidTr="29AAAD30">
        <w:trPr>
          <w:trHeight w:val="832"/>
        </w:trPr>
        <w:tc>
          <w:tcPr>
            <w:tcW w:w="4821" w:type="dxa"/>
          </w:tcPr>
          <w:p w14:paraId="329AA844" w14:textId="504BCDC6" w:rsidR="008B6B36" w:rsidRPr="005750FB" w:rsidRDefault="008B6B36" w:rsidP="005750FB">
            <w:pPr>
              <w:numPr>
                <w:ilvl w:val="0"/>
                <w:numId w:val="26"/>
              </w:numPr>
              <w:ind w:left="313" w:hanging="284"/>
              <w:jc w:val="both"/>
              <w:rPr>
                <w:rFonts w:asciiTheme="minorHAnsi" w:hAnsiTheme="minorHAnsi" w:cstheme="minorHAnsi"/>
                <w:color w:val="4C4D4C" w:themeColor="text1"/>
                <w:sz w:val="20"/>
                <w:szCs w:val="20"/>
              </w:rPr>
            </w:pPr>
            <w:r w:rsidRPr="005750FB">
              <w:rPr>
                <w:rFonts w:asciiTheme="minorHAnsi" w:hAnsiTheme="minorHAnsi" w:cstheme="minorHAnsi"/>
                <w:color w:val="4C4D4C" w:themeColor="text1"/>
                <w:sz w:val="20"/>
                <w:szCs w:val="20"/>
              </w:rPr>
              <w:t xml:space="preserve">Experience of working directly with </w:t>
            </w:r>
            <w:r w:rsidR="00C13BA4" w:rsidRPr="005750FB">
              <w:rPr>
                <w:rFonts w:asciiTheme="minorHAnsi" w:hAnsiTheme="minorHAnsi" w:cstheme="minorHAnsi"/>
                <w:color w:val="4C4D4C" w:themeColor="text1"/>
                <w:sz w:val="20"/>
                <w:szCs w:val="20"/>
              </w:rPr>
              <w:t>customers</w:t>
            </w:r>
            <w:r w:rsidR="005750FB">
              <w:rPr>
                <w:rFonts w:asciiTheme="minorHAnsi" w:hAnsiTheme="minorHAnsi" w:cstheme="minorHAnsi"/>
                <w:color w:val="4C4D4C" w:themeColor="text1"/>
                <w:sz w:val="20"/>
                <w:szCs w:val="20"/>
              </w:rPr>
              <w:t xml:space="preserve">, visitors </w:t>
            </w:r>
            <w:r w:rsidR="00C13BA4" w:rsidRPr="005750FB">
              <w:rPr>
                <w:rFonts w:asciiTheme="minorHAnsi" w:hAnsiTheme="minorHAnsi" w:cstheme="minorHAnsi"/>
                <w:color w:val="4C4D4C" w:themeColor="text1"/>
                <w:sz w:val="20"/>
                <w:szCs w:val="20"/>
              </w:rPr>
              <w:t>and tenants</w:t>
            </w:r>
            <w:r w:rsidR="005750FB">
              <w:rPr>
                <w:rFonts w:asciiTheme="minorHAnsi" w:hAnsiTheme="minorHAnsi" w:cstheme="minorHAnsi"/>
                <w:color w:val="4C4D4C" w:themeColor="text1"/>
                <w:sz w:val="20"/>
                <w:szCs w:val="20"/>
              </w:rPr>
              <w:t>.</w:t>
            </w:r>
          </w:p>
          <w:p w14:paraId="25DE15C5" w14:textId="46984E0A" w:rsidR="005A6948" w:rsidRPr="005750FB" w:rsidRDefault="005A6948" w:rsidP="005750FB">
            <w:pPr>
              <w:numPr>
                <w:ilvl w:val="0"/>
                <w:numId w:val="26"/>
              </w:numPr>
              <w:ind w:left="313" w:hanging="284"/>
              <w:jc w:val="both"/>
              <w:rPr>
                <w:rFonts w:asciiTheme="minorHAnsi" w:hAnsiTheme="minorHAnsi" w:cstheme="minorHAnsi"/>
                <w:color w:val="4C4D4C" w:themeColor="text1"/>
                <w:sz w:val="20"/>
                <w:szCs w:val="20"/>
              </w:rPr>
            </w:pPr>
            <w:r w:rsidRPr="005750FB">
              <w:rPr>
                <w:rFonts w:asciiTheme="minorHAnsi" w:hAnsiTheme="minorHAnsi" w:cstheme="minorHAnsi"/>
                <w:color w:val="4C4D4C" w:themeColor="text1"/>
                <w:sz w:val="20"/>
                <w:szCs w:val="20"/>
              </w:rPr>
              <w:t xml:space="preserve">Experience working in a </w:t>
            </w:r>
            <w:r w:rsidR="00B63ECF" w:rsidRPr="005750FB">
              <w:rPr>
                <w:rFonts w:asciiTheme="minorHAnsi" w:hAnsiTheme="minorHAnsi" w:cstheme="minorHAnsi"/>
                <w:color w:val="4C4D4C" w:themeColor="text1"/>
                <w:sz w:val="20"/>
                <w:szCs w:val="20"/>
              </w:rPr>
              <w:t>multi-disciplinary team</w:t>
            </w:r>
            <w:r w:rsidR="006250B3" w:rsidRPr="005750FB">
              <w:rPr>
                <w:rFonts w:asciiTheme="minorHAnsi" w:hAnsiTheme="minorHAnsi" w:cstheme="minorHAnsi"/>
                <w:color w:val="4C4D4C" w:themeColor="text1"/>
                <w:sz w:val="20"/>
                <w:szCs w:val="20"/>
              </w:rPr>
              <w:t xml:space="preserve"> and responding to changing requirements</w:t>
            </w:r>
            <w:r w:rsidR="005750FB">
              <w:rPr>
                <w:rFonts w:asciiTheme="minorHAnsi" w:hAnsiTheme="minorHAnsi" w:cstheme="minorHAnsi"/>
                <w:color w:val="4C4D4C" w:themeColor="text1"/>
                <w:sz w:val="20"/>
                <w:szCs w:val="20"/>
              </w:rPr>
              <w:t xml:space="preserve">. </w:t>
            </w:r>
          </w:p>
          <w:p w14:paraId="41801C56" w14:textId="1EBBBE51" w:rsidR="00590C4A" w:rsidRDefault="005750FB" w:rsidP="00590C4A">
            <w:pPr>
              <w:pStyle w:val="BodyText"/>
              <w:numPr>
                <w:ilvl w:val="0"/>
                <w:numId w:val="26"/>
              </w:numPr>
              <w:spacing w:after="0"/>
              <w:ind w:left="313" w:hanging="284"/>
              <w:jc w:val="both"/>
              <w:rPr>
                <w:rFonts w:asciiTheme="minorHAnsi" w:hAnsiTheme="minorHAnsi" w:cstheme="minorHAnsi"/>
                <w:color w:val="4C4D4C" w:themeColor="text1"/>
              </w:rPr>
            </w:pPr>
            <w:r>
              <w:rPr>
                <w:rFonts w:asciiTheme="minorHAnsi" w:hAnsiTheme="minorHAnsi" w:cstheme="minorHAnsi"/>
                <w:color w:val="4C4D4C" w:themeColor="text1"/>
              </w:rPr>
              <w:t>Using soft skills and e</w:t>
            </w:r>
            <w:r w:rsidR="008B6B36" w:rsidRPr="005750FB">
              <w:rPr>
                <w:rFonts w:asciiTheme="minorHAnsi" w:hAnsiTheme="minorHAnsi" w:cstheme="minorHAnsi"/>
                <w:color w:val="4C4D4C" w:themeColor="text1"/>
              </w:rPr>
              <w:t>mpath</w:t>
            </w:r>
            <w:r>
              <w:rPr>
                <w:rFonts w:asciiTheme="minorHAnsi" w:hAnsiTheme="minorHAnsi" w:cstheme="minorHAnsi"/>
                <w:color w:val="4C4D4C" w:themeColor="text1"/>
              </w:rPr>
              <w:t>y</w:t>
            </w:r>
            <w:r w:rsidR="008B6B36" w:rsidRPr="005750FB">
              <w:rPr>
                <w:rFonts w:asciiTheme="minorHAnsi" w:hAnsiTheme="minorHAnsi" w:cstheme="minorHAnsi"/>
                <w:color w:val="4C4D4C" w:themeColor="text1"/>
              </w:rPr>
              <w:t xml:space="preserve"> to identify</w:t>
            </w:r>
            <w:r>
              <w:rPr>
                <w:rFonts w:asciiTheme="minorHAnsi" w:hAnsiTheme="minorHAnsi" w:cstheme="minorHAnsi"/>
                <w:color w:val="4C4D4C" w:themeColor="text1"/>
              </w:rPr>
              <w:t xml:space="preserve"> customer </w:t>
            </w:r>
            <w:r w:rsidR="008B6B36" w:rsidRPr="005750FB">
              <w:rPr>
                <w:rFonts w:asciiTheme="minorHAnsi" w:hAnsiTheme="minorHAnsi" w:cstheme="minorHAnsi"/>
                <w:color w:val="4C4D4C" w:themeColor="text1"/>
              </w:rPr>
              <w:t>needs</w:t>
            </w:r>
            <w:r>
              <w:rPr>
                <w:rFonts w:asciiTheme="minorHAnsi" w:hAnsiTheme="minorHAnsi" w:cstheme="minorHAnsi"/>
                <w:color w:val="4C4D4C" w:themeColor="text1"/>
              </w:rPr>
              <w:t xml:space="preserve">, </w:t>
            </w:r>
            <w:r w:rsidR="008B6B36" w:rsidRPr="005750FB">
              <w:rPr>
                <w:rFonts w:asciiTheme="minorHAnsi" w:hAnsiTheme="minorHAnsi" w:cstheme="minorHAnsi"/>
                <w:color w:val="4C4D4C" w:themeColor="text1"/>
              </w:rPr>
              <w:t xml:space="preserve">address </w:t>
            </w:r>
            <w:r w:rsidR="00C13BA4" w:rsidRPr="005750FB">
              <w:rPr>
                <w:rFonts w:asciiTheme="minorHAnsi" w:hAnsiTheme="minorHAnsi" w:cstheme="minorHAnsi"/>
                <w:color w:val="4C4D4C" w:themeColor="text1"/>
              </w:rPr>
              <w:t>complaints and</w:t>
            </w:r>
            <w:r w:rsidR="008B6B36" w:rsidRPr="005750FB">
              <w:rPr>
                <w:rFonts w:asciiTheme="minorHAnsi" w:hAnsiTheme="minorHAnsi" w:cstheme="minorHAnsi"/>
                <w:color w:val="4C4D4C" w:themeColor="text1"/>
              </w:rPr>
              <w:t xml:space="preserve"> deliver excellent </w:t>
            </w:r>
            <w:r w:rsidR="008E4753" w:rsidRPr="005750FB">
              <w:rPr>
                <w:rFonts w:asciiTheme="minorHAnsi" w:hAnsiTheme="minorHAnsi" w:cstheme="minorHAnsi"/>
                <w:color w:val="4C4D4C" w:themeColor="text1"/>
              </w:rPr>
              <w:t xml:space="preserve">customer </w:t>
            </w:r>
            <w:r w:rsidR="00AF2C4B" w:rsidRPr="005750FB">
              <w:rPr>
                <w:rFonts w:asciiTheme="minorHAnsi" w:hAnsiTheme="minorHAnsi" w:cstheme="minorHAnsi"/>
                <w:color w:val="4C4D4C" w:themeColor="text1"/>
              </w:rPr>
              <w:t>service</w:t>
            </w:r>
            <w:r>
              <w:rPr>
                <w:rFonts w:asciiTheme="minorHAnsi" w:hAnsiTheme="minorHAnsi" w:cstheme="minorHAnsi"/>
                <w:color w:val="4C4D4C" w:themeColor="text1"/>
              </w:rPr>
              <w:t>s.</w:t>
            </w:r>
          </w:p>
          <w:p w14:paraId="329AA846" w14:textId="11BB892E" w:rsidR="00CA79DD" w:rsidRPr="00590C4A" w:rsidRDefault="00590C4A" w:rsidP="00590C4A">
            <w:pPr>
              <w:pStyle w:val="BodyText"/>
              <w:numPr>
                <w:ilvl w:val="0"/>
                <w:numId w:val="26"/>
              </w:numPr>
              <w:ind w:left="313" w:hanging="284"/>
              <w:jc w:val="both"/>
              <w:rPr>
                <w:rFonts w:asciiTheme="minorHAnsi" w:hAnsiTheme="minorHAnsi" w:cstheme="minorHAnsi"/>
                <w:color w:val="4C4D4C" w:themeColor="text1"/>
              </w:rPr>
            </w:pPr>
            <w:r>
              <w:rPr>
                <w:rFonts w:asciiTheme="minorHAnsi" w:hAnsiTheme="minorHAnsi" w:cstheme="minorHAnsi"/>
                <w:color w:val="4C4D4C" w:themeColor="text1"/>
              </w:rPr>
              <w:t xml:space="preserve">Management of room bookings. </w:t>
            </w:r>
          </w:p>
        </w:tc>
        <w:tc>
          <w:tcPr>
            <w:tcW w:w="5097" w:type="dxa"/>
          </w:tcPr>
          <w:p w14:paraId="329AA847" w14:textId="65659359" w:rsidR="008B6B36" w:rsidRDefault="008B6B36" w:rsidP="005750FB">
            <w:pPr>
              <w:pStyle w:val="NoSpacing"/>
              <w:numPr>
                <w:ilvl w:val="0"/>
                <w:numId w:val="8"/>
              </w:numPr>
              <w:ind w:left="311" w:hanging="283"/>
              <w:rPr>
                <w:rFonts w:cstheme="minorHAnsi"/>
                <w:color w:val="4C4D4C" w:themeColor="text1"/>
                <w:sz w:val="20"/>
                <w:szCs w:val="20"/>
              </w:rPr>
            </w:pPr>
            <w:r w:rsidRPr="005750FB">
              <w:rPr>
                <w:rFonts w:cstheme="minorHAnsi"/>
                <w:color w:val="4C4D4C" w:themeColor="text1"/>
                <w:sz w:val="20"/>
                <w:szCs w:val="20"/>
              </w:rPr>
              <w:t>Experience of working in a highly politicised environment and working with a wide range of partners with differing priorities</w:t>
            </w:r>
            <w:r w:rsidR="005750FB">
              <w:rPr>
                <w:rFonts w:cstheme="minorHAnsi"/>
                <w:color w:val="4C4D4C" w:themeColor="text1"/>
                <w:sz w:val="20"/>
                <w:szCs w:val="20"/>
              </w:rPr>
              <w:t xml:space="preserve">. </w:t>
            </w:r>
          </w:p>
          <w:p w14:paraId="5B43347C" w14:textId="2929BE8E" w:rsidR="005750FB" w:rsidRPr="005750FB" w:rsidRDefault="005750FB" w:rsidP="005750FB">
            <w:pPr>
              <w:pStyle w:val="NoSpacing"/>
              <w:numPr>
                <w:ilvl w:val="0"/>
                <w:numId w:val="8"/>
              </w:numPr>
              <w:ind w:left="311" w:hanging="283"/>
              <w:rPr>
                <w:rFonts w:cstheme="minorHAnsi"/>
                <w:color w:val="4C4D4C" w:themeColor="text1"/>
                <w:sz w:val="20"/>
                <w:szCs w:val="20"/>
              </w:rPr>
            </w:pPr>
            <w:r>
              <w:rPr>
                <w:rFonts w:cstheme="minorHAnsi"/>
                <w:color w:val="4C4D4C" w:themeColor="text1"/>
                <w:sz w:val="20"/>
                <w:szCs w:val="20"/>
              </w:rPr>
              <w:t>Direct and indirect sales and marketing</w:t>
            </w:r>
            <w:r w:rsidR="00590C4A">
              <w:rPr>
                <w:rFonts w:cstheme="minorHAnsi"/>
                <w:color w:val="4C4D4C" w:themeColor="text1"/>
                <w:sz w:val="20"/>
                <w:szCs w:val="20"/>
              </w:rPr>
              <w:t>.</w:t>
            </w:r>
          </w:p>
          <w:p w14:paraId="329AA848" w14:textId="77777777" w:rsidR="000028CA" w:rsidRPr="005750FB" w:rsidRDefault="000028CA" w:rsidP="005750FB">
            <w:pPr>
              <w:pStyle w:val="ListParagraph"/>
              <w:pBdr>
                <w:top w:val="nil"/>
                <w:left w:val="nil"/>
                <w:bottom w:val="nil"/>
                <w:right w:val="nil"/>
                <w:between w:val="nil"/>
                <w:bar w:val="nil"/>
              </w:pBdr>
              <w:ind w:left="311" w:hanging="283"/>
              <w:rPr>
                <w:rFonts w:asciiTheme="minorHAnsi" w:hAnsiTheme="minorHAnsi" w:cstheme="minorHAnsi"/>
                <w:color w:val="4C4D4C" w:themeColor="text1"/>
              </w:rPr>
            </w:pPr>
          </w:p>
          <w:p w14:paraId="329AA84C" w14:textId="77777777" w:rsidR="000028CA" w:rsidRPr="00CA79DD" w:rsidRDefault="000028CA" w:rsidP="00CA79DD">
            <w:pPr>
              <w:pBdr>
                <w:top w:val="nil"/>
                <w:left w:val="nil"/>
                <w:bottom w:val="nil"/>
                <w:right w:val="nil"/>
                <w:between w:val="nil"/>
                <w:bar w:val="nil"/>
              </w:pBdr>
              <w:rPr>
                <w:rFonts w:asciiTheme="minorHAnsi" w:hAnsiTheme="minorHAnsi" w:cstheme="minorHAnsi"/>
                <w:color w:val="4C4D4C" w:themeColor="text1"/>
              </w:rPr>
            </w:pPr>
          </w:p>
        </w:tc>
      </w:tr>
      <w:tr w:rsidR="008024A0" w:rsidRPr="008024A0" w14:paraId="329AA850" w14:textId="77777777" w:rsidTr="29AAAD30">
        <w:tc>
          <w:tcPr>
            <w:tcW w:w="4821" w:type="dxa"/>
            <w:shd w:val="clear" w:color="auto" w:fill="FDC250" w:themeFill="accent1"/>
          </w:tcPr>
          <w:p w14:paraId="329AA84E" w14:textId="3C415FC6" w:rsidR="008024A0" w:rsidRPr="008024A0" w:rsidRDefault="008024A0" w:rsidP="00271885">
            <w:pPr>
              <w:pStyle w:val="TableText"/>
              <w:spacing w:before="40" w:after="40"/>
              <w:rPr>
                <w:color w:val="4C4D4C"/>
              </w:rPr>
            </w:pPr>
            <w:r w:rsidRPr="008024A0">
              <w:rPr>
                <w:b/>
                <w:bCs/>
                <w:color w:val="FFFFFF" w:themeColor="background2"/>
                <w:sz w:val="24"/>
                <w:szCs w:val="24"/>
              </w:rPr>
              <w:t>Personal Attributes</w:t>
            </w:r>
          </w:p>
        </w:tc>
        <w:tc>
          <w:tcPr>
            <w:tcW w:w="5097" w:type="dxa"/>
            <w:shd w:val="clear" w:color="auto" w:fill="FDC250" w:themeFill="accent1"/>
          </w:tcPr>
          <w:p w14:paraId="329AA84F" w14:textId="77777777" w:rsidR="008024A0" w:rsidRPr="008024A0" w:rsidRDefault="008024A0" w:rsidP="00271885">
            <w:pPr>
              <w:pStyle w:val="TableText"/>
              <w:spacing w:before="40" w:after="40"/>
              <w:rPr>
                <w:color w:val="4C4D4C"/>
              </w:rPr>
            </w:pPr>
          </w:p>
        </w:tc>
      </w:tr>
      <w:tr w:rsidR="008024A0" w:rsidRPr="008024A0" w14:paraId="329AA853" w14:textId="77777777" w:rsidTr="29AAAD30">
        <w:tc>
          <w:tcPr>
            <w:tcW w:w="4821" w:type="dxa"/>
            <w:shd w:val="clear" w:color="auto" w:fill="FDC250" w:themeFill="accent1"/>
          </w:tcPr>
          <w:p w14:paraId="329AA851" w14:textId="77777777" w:rsidR="008024A0" w:rsidRPr="008024A0" w:rsidRDefault="008024A0" w:rsidP="00271885">
            <w:pPr>
              <w:pStyle w:val="TableText"/>
              <w:spacing w:before="40" w:after="40"/>
              <w:rPr>
                <w:b/>
                <w:bCs/>
                <w:color w:val="FFFFFF" w:themeColor="background2"/>
              </w:rPr>
            </w:pPr>
            <w:r w:rsidRPr="008024A0">
              <w:rPr>
                <w:b/>
                <w:bCs/>
                <w:color w:val="FFFFFF" w:themeColor="background2"/>
              </w:rPr>
              <w:t>Essential</w:t>
            </w:r>
          </w:p>
        </w:tc>
        <w:tc>
          <w:tcPr>
            <w:tcW w:w="5097" w:type="dxa"/>
            <w:shd w:val="clear" w:color="auto" w:fill="FDC250" w:themeFill="accent1"/>
          </w:tcPr>
          <w:p w14:paraId="329AA852" w14:textId="77777777" w:rsidR="008024A0" w:rsidRPr="008024A0" w:rsidRDefault="008024A0" w:rsidP="00271885">
            <w:pPr>
              <w:pStyle w:val="TableText"/>
              <w:spacing w:before="40" w:after="40"/>
              <w:rPr>
                <w:b/>
                <w:bCs/>
                <w:color w:val="FFFFFF" w:themeColor="background2"/>
              </w:rPr>
            </w:pPr>
            <w:r w:rsidRPr="008024A0">
              <w:rPr>
                <w:b/>
                <w:bCs/>
                <w:color w:val="FFFFFF" w:themeColor="background2"/>
              </w:rPr>
              <w:t>Desirable</w:t>
            </w:r>
          </w:p>
        </w:tc>
      </w:tr>
      <w:tr w:rsidR="009A36BF" w:rsidRPr="008024A0" w14:paraId="329AA85D" w14:textId="77777777" w:rsidTr="29AAAD30">
        <w:tc>
          <w:tcPr>
            <w:tcW w:w="4821" w:type="dxa"/>
          </w:tcPr>
          <w:p w14:paraId="329AA854" w14:textId="03C2CDE7" w:rsidR="008B6B36" w:rsidRPr="005750FB" w:rsidRDefault="008B6B36" w:rsidP="005750FB">
            <w:pPr>
              <w:pStyle w:val="Default"/>
              <w:numPr>
                <w:ilvl w:val="0"/>
                <w:numId w:val="8"/>
              </w:numPr>
              <w:ind w:left="313" w:hanging="284"/>
              <w:rPr>
                <w:rFonts w:asciiTheme="minorHAnsi" w:hAnsiTheme="minorHAnsi" w:cstheme="minorHAnsi"/>
                <w:color w:val="4C4D4C" w:themeColor="text1"/>
                <w:sz w:val="20"/>
                <w:szCs w:val="20"/>
              </w:rPr>
            </w:pPr>
            <w:r w:rsidRPr="005750FB">
              <w:rPr>
                <w:rFonts w:asciiTheme="minorHAnsi" w:hAnsiTheme="minorHAnsi" w:cstheme="minorHAnsi"/>
                <w:color w:val="4C4D4C" w:themeColor="text1"/>
                <w:sz w:val="20"/>
                <w:szCs w:val="20"/>
              </w:rPr>
              <w:t>Hard working, motivated and confident</w:t>
            </w:r>
            <w:r w:rsidR="005750FB">
              <w:rPr>
                <w:rFonts w:asciiTheme="minorHAnsi" w:hAnsiTheme="minorHAnsi" w:cstheme="minorHAnsi"/>
                <w:color w:val="4C4D4C" w:themeColor="text1"/>
                <w:sz w:val="20"/>
                <w:szCs w:val="20"/>
              </w:rPr>
              <w:t xml:space="preserve">. </w:t>
            </w:r>
          </w:p>
          <w:p w14:paraId="329AA855" w14:textId="3A7BD74A" w:rsidR="008B6B36" w:rsidRPr="005750FB" w:rsidRDefault="008B6B36" w:rsidP="005750FB">
            <w:pPr>
              <w:pStyle w:val="Default"/>
              <w:numPr>
                <w:ilvl w:val="0"/>
                <w:numId w:val="8"/>
              </w:numPr>
              <w:ind w:left="313" w:hanging="284"/>
              <w:rPr>
                <w:rFonts w:asciiTheme="minorHAnsi" w:hAnsiTheme="minorHAnsi" w:cstheme="minorHAnsi"/>
                <w:color w:val="4C4D4C" w:themeColor="text1"/>
                <w:sz w:val="20"/>
                <w:szCs w:val="20"/>
              </w:rPr>
            </w:pPr>
            <w:r w:rsidRPr="005750FB">
              <w:rPr>
                <w:rFonts w:asciiTheme="minorHAnsi" w:hAnsiTheme="minorHAnsi" w:cstheme="minorHAnsi"/>
                <w:color w:val="4C4D4C" w:themeColor="text1"/>
                <w:sz w:val="20"/>
                <w:szCs w:val="20"/>
              </w:rPr>
              <w:t>Driven and ambitious with a flexibility and willingness to take on responsibili</w:t>
            </w:r>
            <w:r w:rsidR="005750FB">
              <w:rPr>
                <w:rFonts w:asciiTheme="minorHAnsi" w:hAnsiTheme="minorHAnsi" w:cstheme="minorHAnsi"/>
                <w:color w:val="4C4D4C" w:themeColor="text1"/>
                <w:sz w:val="20"/>
                <w:szCs w:val="20"/>
              </w:rPr>
              <w:t xml:space="preserve">ties and challenges with vigour. </w:t>
            </w:r>
          </w:p>
          <w:p w14:paraId="329AA856" w14:textId="0DD7C923" w:rsidR="008B6B36" w:rsidRPr="005750FB" w:rsidRDefault="008B6B36" w:rsidP="005750FB">
            <w:pPr>
              <w:pStyle w:val="Default"/>
              <w:numPr>
                <w:ilvl w:val="0"/>
                <w:numId w:val="8"/>
              </w:numPr>
              <w:ind w:left="313" w:hanging="284"/>
              <w:rPr>
                <w:rFonts w:asciiTheme="minorHAnsi" w:hAnsiTheme="minorHAnsi" w:cstheme="minorHAnsi"/>
                <w:color w:val="4C4D4C" w:themeColor="text1"/>
                <w:sz w:val="20"/>
                <w:szCs w:val="20"/>
              </w:rPr>
            </w:pPr>
            <w:r w:rsidRPr="005750FB">
              <w:rPr>
                <w:rFonts w:asciiTheme="minorHAnsi" w:hAnsiTheme="minorHAnsi" w:cstheme="minorHAnsi"/>
                <w:color w:val="4C4D4C" w:themeColor="text1"/>
                <w:sz w:val="20"/>
                <w:szCs w:val="20"/>
              </w:rPr>
              <w:t>A quick learne</w:t>
            </w:r>
            <w:r w:rsidR="005750FB">
              <w:rPr>
                <w:rFonts w:asciiTheme="minorHAnsi" w:hAnsiTheme="minorHAnsi" w:cstheme="minorHAnsi"/>
                <w:color w:val="4C4D4C" w:themeColor="text1"/>
                <w:sz w:val="20"/>
                <w:szCs w:val="20"/>
              </w:rPr>
              <w:t xml:space="preserve">r with an openness to new ideas. </w:t>
            </w:r>
          </w:p>
          <w:p w14:paraId="329AA857" w14:textId="60CF8B6B" w:rsidR="008B6B36" w:rsidRPr="005750FB" w:rsidRDefault="008C69B8" w:rsidP="005750FB">
            <w:pPr>
              <w:pStyle w:val="Default"/>
              <w:numPr>
                <w:ilvl w:val="0"/>
                <w:numId w:val="8"/>
              </w:numPr>
              <w:ind w:left="313" w:hanging="284"/>
              <w:rPr>
                <w:rFonts w:asciiTheme="minorHAnsi" w:hAnsiTheme="minorHAnsi" w:cstheme="minorHAnsi"/>
                <w:color w:val="4C4D4C" w:themeColor="text1"/>
                <w:sz w:val="20"/>
                <w:szCs w:val="20"/>
              </w:rPr>
            </w:pPr>
            <w:r w:rsidRPr="005750FB">
              <w:rPr>
                <w:rFonts w:asciiTheme="minorHAnsi" w:hAnsiTheme="minorHAnsi" w:cstheme="minorHAnsi"/>
                <w:color w:val="4C4D4C" w:themeColor="text1"/>
                <w:sz w:val="20"/>
                <w:szCs w:val="20"/>
              </w:rPr>
              <w:t>Dedicated t</w:t>
            </w:r>
            <w:r w:rsidR="008B6B36" w:rsidRPr="005750FB">
              <w:rPr>
                <w:rFonts w:asciiTheme="minorHAnsi" w:hAnsiTheme="minorHAnsi" w:cstheme="minorHAnsi"/>
                <w:color w:val="4C4D4C" w:themeColor="text1"/>
                <w:sz w:val="20"/>
                <w:szCs w:val="20"/>
              </w:rPr>
              <w:t xml:space="preserve">eam </w:t>
            </w:r>
            <w:r w:rsidR="005750FB">
              <w:rPr>
                <w:rFonts w:asciiTheme="minorHAnsi" w:hAnsiTheme="minorHAnsi" w:cstheme="minorHAnsi"/>
                <w:color w:val="4C4D4C" w:themeColor="text1"/>
                <w:sz w:val="20"/>
                <w:szCs w:val="20"/>
              </w:rPr>
              <w:t xml:space="preserve">player. </w:t>
            </w:r>
          </w:p>
          <w:p w14:paraId="329AA858" w14:textId="09B85988" w:rsidR="008B6B36" w:rsidRPr="005750FB" w:rsidRDefault="005750FB" w:rsidP="005750FB">
            <w:pPr>
              <w:pStyle w:val="Default"/>
              <w:numPr>
                <w:ilvl w:val="0"/>
                <w:numId w:val="8"/>
              </w:numPr>
              <w:ind w:left="313" w:hanging="284"/>
              <w:rPr>
                <w:rFonts w:asciiTheme="minorHAnsi" w:hAnsiTheme="minorHAnsi" w:cstheme="minorHAnsi"/>
                <w:color w:val="4C4D4C" w:themeColor="text1"/>
                <w:sz w:val="20"/>
                <w:szCs w:val="20"/>
              </w:rPr>
            </w:pPr>
            <w:r>
              <w:rPr>
                <w:rFonts w:asciiTheme="minorHAnsi" w:hAnsiTheme="minorHAnsi" w:cstheme="minorHAnsi"/>
                <w:color w:val="4C4D4C" w:themeColor="text1"/>
                <w:sz w:val="20"/>
                <w:szCs w:val="20"/>
              </w:rPr>
              <w:t xml:space="preserve">Enthusiastic and approachable. </w:t>
            </w:r>
          </w:p>
          <w:p w14:paraId="329AA859" w14:textId="0002C745" w:rsidR="008B6B36" w:rsidRDefault="008B6B36" w:rsidP="005750FB">
            <w:pPr>
              <w:numPr>
                <w:ilvl w:val="0"/>
                <w:numId w:val="8"/>
              </w:numPr>
              <w:tabs>
                <w:tab w:val="left" w:pos="709"/>
              </w:tabs>
              <w:autoSpaceDE w:val="0"/>
              <w:autoSpaceDN w:val="0"/>
              <w:adjustRightInd w:val="0"/>
              <w:ind w:left="313" w:hanging="284"/>
              <w:rPr>
                <w:rFonts w:asciiTheme="minorHAnsi" w:hAnsiTheme="minorHAnsi" w:cstheme="minorHAnsi"/>
                <w:color w:val="4C4D4C" w:themeColor="text1"/>
                <w:sz w:val="20"/>
                <w:szCs w:val="20"/>
                <w:lang w:eastAsia="en-GB"/>
              </w:rPr>
            </w:pPr>
            <w:r w:rsidRPr="005750FB">
              <w:rPr>
                <w:rFonts w:asciiTheme="minorHAnsi" w:hAnsiTheme="minorHAnsi" w:cstheme="minorHAnsi"/>
                <w:color w:val="4C4D4C" w:themeColor="text1"/>
                <w:sz w:val="20"/>
                <w:szCs w:val="20"/>
              </w:rPr>
              <w:t>Re</w:t>
            </w:r>
            <w:r w:rsidR="005750FB">
              <w:rPr>
                <w:rFonts w:asciiTheme="minorHAnsi" w:hAnsiTheme="minorHAnsi" w:cstheme="minorHAnsi"/>
                <w:color w:val="4C4D4C" w:themeColor="text1"/>
                <w:sz w:val="20"/>
                <w:szCs w:val="20"/>
              </w:rPr>
              <w:t xml:space="preserve">silient and calm under pressure. </w:t>
            </w:r>
          </w:p>
          <w:p w14:paraId="329AA85A" w14:textId="27FE6496" w:rsidR="009A36BF" w:rsidRPr="005750FB" w:rsidRDefault="005750FB" w:rsidP="00E9107E">
            <w:pPr>
              <w:numPr>
                <w:ilvl w:val="0"/>
                <w:numId w:val="8"/>
              </w:numPr>
              <w:tabs>
                <w:tab w:val="left" w:pos="709"/>
              </w:tabs>
              <w:autoSpaceDE w:val="0"/>
              <w:autoSpaceDN w:val="0"/>
              <w:adjustRightInd w:val="0"/>
              <w:ind w:left="313" w:hanging="284"/>
              <w:rPr>
                <w:rFonts w:asciiTheme="minorHAnsi" w:hAnsiTheme="minorHAnsi" w:cstheme="minorHAnsi"/>
                <w:color w:val="4C4D4C" w:themeColor="text1"/>
                <w:sz w:val="20"/>
                <w:szCs w:val="20"/>
              </w:rPr>
            </w:pPr>
            <w:r w:rsidRPr="005750FB">
              <w:rPr>
                <w:rFonts w:asciiTheme="minorHAnsi" w:hAnsiTheme="minorHAnsi" w:cstheme="minorHAnsi"/>
                <w:color w:val="4C4D4C" w:themeColor="text1"/>
                <w:sz w:val="20"/>
                <w:szCs w:val="20"/>
              </w:rPr>
              <w:t>T</w:t>
            </w:r>
            <w:r w:rsidR="008B6B36" w:rsidRPr="005750FB">
              <w:rPr>
                <w:rFonts w:asciiTheme="minorHAnsi" w:hAnsiTheme="minorHAnsi" w:cstheme="minorHAnsi"/>
                <w:color w:val="4C4D4C" w:themeColor="text1"/>
                <w:sz w:val="20"/>
                <w:szCs w:val="20"/>
              </w:rPr>
              <w:t>actful, diplomatic and assertive when dealing with challenging situations</w:t>
            </w:r>
            <w:r>
              <w:rPr>
                <w:rFonts w:asciiTheme="minorHAnsi" w:hAnsiTheme="minorHAnsi" w:cstheme="minorHAnsi"/>
                <w:color w:val="4C4D4C" w:themeColor="text1"/>
                <w:sz w:val="20"/>
                <w:szCs w:val="20"/>
              </w:rPr>
              <w:t xml:space="preserve">. </w:t>
            </w:r>
          </w:p>
          <w:p w14:paraId="329AA85B" w14:textId="77777777" w:rsidR="009D6609" w:rsidRPr="005750FB" w:rsidRDefault="009D6609" w:rsidP="008B6B36">
            <w:pPr>
              <w:tabs>
                <w:tab w:val="left" w:pos="709"/>
              </w:tabs>
              <w:autoSpaceDE w:val="0"/>
              <w:autoSpaceDN w:val="0"/>
              <w:adjustRightInd w:val="0"/>
              <w:rPr>
                <w:rFonts w:asciiTheme="minorHAnsi" w:hAnsiTheme="minorHAnsi" w:cstheme="minorHAnsi"/>
                <w:color w:val="4C4D4C" w:themeColor="text1"/>
                <w:sz w:val="20"/>
                <w:szCs w:val="20"/>
              </w:rPr>
            </w:pPr>
          </w:p>
        </w:tc>
        <w:tc>
          <w:tcPr>
            <w:tcW w:w="5097" w:type="dxa"/>
          </w:tcPr>
          <w:p w14:paraId="329AA85C" w14:textId="5E9C5E92" w:rsidR="00CC7222" w:rsidRPr="005750FB" w:rsidRDefault="008B6B36" w:rsidP="005750FB">
            <w:pPr>
              <w:pStyle w:val="Body"/>
              <w:numPr>
                <w:ilvl w:val="0"/>
                <w:numId w:val="8"/>
              </w:numPr>
              <w:ind w:left="311" w:hanging="283"/>
              <w:rPr>
                <w:rFonts w:asciiTheme="minorHAnsi" w:eastAsiaTheme="minorHAnsi" w:hAnsiTheme="minorHAnsi" w:cstheme="minorHAnsi"/>
                <w:color w:val="4C4D4C" w:themeColor="text1"/>
                <w:lang w:val="en-US" w:eastAsia="en-US"/>
              </w:rPr>
            </w:pPr>
            <w:r w:rsidRPr="005750FB">
              <w:rPr>
                <w:rFonts w:asciiTheme="minorHAnsi" w:hAnsiTheme="minorHAnsi" w:cstheme="minorHAnsi"/>
                <w:color w:val="4C4D4C" w:themeColor="text1"/>
              </w:rPr>
              <w:t>Passion and understanding for the BEC brand, its mission and for West Cumbria as a place to live, work and do business</w:t>
            </w:r>
            <w:r w:rsidR="0044029B" w:rsidRPr="005750FB">
              <w:rPr>
                <w:rFonts w:asciiTheme="minorHAnsi" w:hAnsiTheme="minorHAnsi" w:cstheme="minorHAnsi"/>
                <w:color w:val="4C4D4C" w:themeColor="text1"/>
              </w:rPr>
              <w:t>;</w:t>
            </w:r>
          </w:p>
        </w:tc>
      </w:tr>
      <w:tr w:rsidR="008024A0" w:rsidRPr="008024A0" w14:paraId="329AA860" w14:textId="77777777" w:rsidTr="29AAAD30">
        <w:tc>
          <w:tcPr>
            <w:tcW w:w="4821" w:type="dxa"/>
            <w:shd w:val="clear" w:color="auto" w:fill="FDC250" w:themeFill="accent1"/>
          </w:tcPr>
          <w:p w14:paraId="329AA85E" w14:textId="77777777" w:rsidR="008024A0" w:rsidRPr="008024A0" w:rsidRDefault="008024A0" w:rsidP="00271885">
            <w:pPr>
              <w:pStyle w:val="Default"/>
              <w:spacing w:before="40" w:after="40"/>
              <w:rPr>
                <w:rFonts w:ascii="Arial" w:eastAsiaTheme="minorHAnsi" w:hAnsi="Arial" w:cstheme="minorBidi"/>
                <w:color w:val="4C4D4C"/>
                <w:sz w:val="18"/>
                <w:szCs w:val="18"/>
                <w:lang w:val="en-US" w:eastAsia="en-US"/>
              </w:rPr>
            </w:pPr>
            <w:r w:rsidRPr="00D31A82">
              <w:rPr>
                <w:rFonts w:ascii="Century Gothic" w:hAnsi="Century Gothic" w:cs="Tahoma"/>
                <w:sz w:val="22"/>
                <w:szCs w:val="22"/>
              </w:rPr>
              <w:lastRenderedPageBreak/>
              <w:br w:type="page"/>
            </w:r>
            <w:r w:rsidRPr="00271885">
              <w:rPr>
                <w:rFonts w:ascii="Arial" w:eastAsiaTheme="minorHAnsi" w:hAnsi="Arial" w:cstheme="minorBidi"/>
                <w:b/>
                <w:bCs/>
                <w:color w:val="FFFFFF" w:themeColor="background2"/>
                <w:lang w:val="en-US" w:eastAsia="en-US"/>
              </w:rPr>
              <w:t>Any Other Requirements</w:t>
            </w:r>
          </w:p>
        </w:tc>
        <w:tc>
          <w:tcPr>
            <w:tcW w:w="5097" w:type="dxa"/>
            <w:shd w:val="clear" w:color="auto" w:fill="FDC250" w:themeFill="accent1"/>
          </w:tcPr>
          <w:p w14:paraId="329AA85F" w14:textId="77777777" w:rsidR="008024A0" w:rsidRPr="008024A0" w:rsidRDefault="008024A0" w:rsidP="00271885">
            <w:pPr>
              <w:pStyle w:val="Default"/>
              <w:spacing w:before="40" w:after="40"/>
              <w:ind w:left="720"/>
              <w:rPr>
                <w:rFonts w:ascii="Arial" w:eastAsiaTheme="minorHAnsi" w:hAnsi="Arial" w:cstheme="minorBidi"/>
                <w:color w:val="4C4D4C"/>
                <w:sz w:val="18"/>
                <w:szCs w:val="18"/>
                <w:lang w:val="en-US" w:eastAsia="en-US"/>
              </w:rPr>
            </w:pPr>
          </w:p>
        </w:tc>
      </w:tr>
      <w:tr w:rsidR="008024A0" w:rsidRPr="008024A0" w14:paraId="329AA863" w14:textId="77777777" w:rsidTr="29AAAD30">
        <w:tc>
          <w:tcPr>
            <w:tcW w:w="4821" w:type="dxa"/>
            <w:shd w:val="clear" w:color="auto" w:fill="FDC250" w:themeFill="accent1"/>
          </w:tcPr>
          <w:p w14:paraId="329AA861" w14:textId="77777777" w:rsidR="008024A0" w:rsidRPr="00271885" w:rsidRDefault="008024A0" w:rsidP="00271885">
            <w:pPr>
              <w:pStyle w:val="Default"/>
              <w:spacing w:before="40" w:after="40"/>
              <w:rPr>
                <w:rFonts w:ascii="Arial" w:eastAsiaTheme="minorHAnsi" w:hAnsi="Arial" w:cstheme="minorBidi"/>
                <w:b/>
                <w:bCs/>
                <w:color w:val="FFFFFF" w:themeColor="background2"/>
                <w:sz w:val="18"/>
                <w:szCs w:val="18"/>
                <w:lang w:val="en-US" w:eastAsia="en-US"/>
              </w:rPr>
            </w:pPr>
            <w:r w:rsidRPr="00271885">
              <w:rPr>
                <w:rFonts w:ascii="Arial" w:eastAsiaTheme="minorHAnsi" w:hAnsi="Arial" w:cstheme="minorBidi"/>
                <w:b/>
                <w:bCs/>
                <w:color w:val="FFFFFF" w:themeColor="background2"/>
                <w:sz w:val="18"/>
                <w:szCs w:val="18"/>
                <w:lang w:val="en-US" w:eastAsia="en-US"/>
              </w:rPr>
              <w:t>Essential</w:t>
            </w:r>
          </w:p>
        </w:tc>
        <w:tc>
          <w:tcPr>
            <w:tcW w:w="5097" w:type="dxa"/>
            <w:shd w:val="clear" w:color="auto" w:fill="FDC250" w:themeFill="accent1"/>
          </w:tcPr>
          <w:p w14:paraId="329AA862" w14:textId="77777777" w:rsidR="008024A0" w:rsidRPr="00271885" w:rsidRDefault="008024A0" w:rsidP="00271885">
            <w:pPr>
              <w:pStyle w:val="TableText"/>
              <w:spacing w:before="40" w:after="40"/>
              <w:rPr>
                <w:b/>
                <w:bCs/>
                <w:color w:val="FFFFFF" w:themeColor="background2"/>
              </w:rPr>
            </w:pPr>
            <w:r w:rsidRPr="00271885">
              <w:rPr>
                <w:b/>
                <w:bCs/>
                <w:color w:val="FFFFFF" w:themeColor="background2"/>
              </w:rPr>
              <w:t>Desirable</w:t>
            </w:r>
          </w:p>
        </w:tc>
      </w:tr>
      <w:tr w:rsidR="009A36BF" w:rsidRPr="008024A0" w14:paraId="329AA86A" w14:textId="77777777" w:rsidTr="29AAAD30">
        <w:tc>
          <w:tcPr>
            <w:tcW w:w="4821" w:type="dxa"/>
          </w:tcPr>
          <w:p w14:paraId="329AA864" w14:textId="0B565175" w:rsidR="008B6B36" w:rsidRPr="005750FB" w:rsidRDefault="008B6B36" w:rsidP="005750FB">
            <w:pPr>
              <w:numPr>
                <w:ilvl w:val="0"/>
                <w:numId w:val="8"/>
              </w:numPr>
              <w:tabs>
                <w:tab w:val="left" w:pos="313"/>
              </w:tabs>
              <w:autoSpaceDE w:val="0"/>
              <w:autoSpaceDN w:val="0"/>
              <w:adjustRightInd w:val="0"/>
              <w:ind w:left="313" w:hanging="284"/>
              <w:rPr>
                <w:rFonts w:asciiTheme="minorHAnsi" w:hAnsiTheme="minorHAnsi" w:cstheme="minorHAnsi"/>
                <w:color w:val="4C4D4C" w:themeColor="text1"/>
                <w:sz w:val="20"/>
                <w:szCs w:val="20"/>
                <w:lang w:eastAsia="en-GB"/>
              </w:rPr>
            </w:pPr>
            <w:r w:rsidRPr="005750FB">
              <w:rPr>
                <w:rFonts w:asciiTheme="minorHAnsi" w:hAnsiTheme="minorHAnsi" w:cstheme="minorHAnsi"/>
                <w:color w:val="4C4D4C" w:themeColor="text1"/>
                <w:sz w:val="20"/>
                <w:szCs w:val="20"/>
                <w:lang w:eastAsia="en-GB"/>
              </w:rPr>
              <w:t>Ability to represent the business throughout Cumbria and if required, the UK as and when required</w:t>
            </w:r>
            <w:r w:rsidR="005750FB">
              <w:rPr>
                <w:rFonts w:asciiTheme="minorHAnsi" w:hAnsiTheme="minorHAnsi" w:cstheme="minorHAnsi"/>
                <w:color w:val="4C4D4C" w:themeColor="text1"/>
                <w:sz w:val="20"/>
                <w:szCs w:val="20"/>
                <w:lang w:eastAsia="en-GB"/>
              </w:rPr>
              <w:t xml:space="preserve">. </w:t>
            </w:r>
          </w:p>
          <w:p w14:paraId="329AA865" w14:textId="7651EAA3" w:rsidR="008B6B36" w:rsidRDefault="008B6B36" w:rsidP="005750FB">
            <w:pPr>
              <w:numPr>
                <w:ilvl w:val="0"/>
                <w:numId w:val="8"/>
              </w:numPr>
              <w:tabs>
                <w:tab w:val="left" w:pos="313"/>
              </w:tabs>
              <w:autoSpaceDE w:val="0"/>
              <w:autoSpaceDN w:val="0"/>
              <w:adjustRightInd w:val="0"/>
              <w:ind w:left="313" w:hanging="284"/>
              <w:rPr>
                <w:rFonts w:asciiTheme="minorHAnsi" w:hAnsiTheme="minorHAnsi" w:cstheme="minorHAnsi"/>
                <w:color w:val="4C4D4C" w:themeColor="text1"/>
                <w:sz w:val="20"/>
                <w:szCs w:val="20"/>
                <w:lang w:eastAsia="en-GB"/>
              </w:rPr>
            </w:pPr>
            <w:r w:rsidRPr="005750FB">
              <w:rPr>
                <w:rFonts w:asciiTheme="minorHAnsi" w:hAnsiTheme="minorHAnsi" w:cstheme="minorHAnsi"/>
                <w:color w:val="4C4D4C" w:themeColor="text1"/>
                <w:sz w:val="20"/>
                <w:szCs w:val="20"/>
                <w:lang w:eastAsia="en-GB"/>
              </w:rPr>
              <w:t>Ability to cope with the challenges associated with the role</w:t>
            </w:r>
            <w:r w:rsidR="005750FB">
              <w:rPr>
                <w:rFonts w:asciiTheme="minorHAnsi" w:hAnsiTheme="minorHAnsi" w:cstheme="minorHAnsi"/>
                <w:color w:val="4C4D4C" w:themeColor="text1"/>
                <w:sz w:val="20"/>
                <w:szCs w:val="20"/>
                <w:lang w:eastAsia="en-GB"/>
              </w:rPr>
              <w:t xml:space="preserve">. </w:t>
            </w:r>
          </w:p>
          <w:p w14:paraId="7CB1BB24" w14:textId="3A53933B" w:rsidR="008B6B36" w:rsidRPr="005750FB" w:rsidRDefault="005750FB" w:rsidP="00CA79DD">
            <w:pPr>
              <w:numPr>
                <w:ilvl w:val="0"/>
                <w:numId w:val="8"/>
              </w:numPr>
              <w:tabs>
                <w:tab w:val="left" w:pos="313"/>
              </w:tabs>
              <w:autoSpaceDE w:val="0"/>
              <w:autoSpaceDN w:val="0"/>
              <w:adjustRightInd w:val="0"/>
              <w:ind w:left="313" w:hanging="284"/>
              <w:rPr>
                <w:rFonts w:cs="Arial"/>
                <w:color w:val="4D4C4D"/>
                <w:sz w:val="20"/>
                <w:szCs w:val="20"/>
              </w:rPr>
            </w:pPr>
            <w:r w:rsidRPr="005750FB">
              <w:rPr>
                <w:rFonts w:asciiTheme="minorHAnsi" w:hAnsiTheme="minorHAnsi" w:cstheme="minorHAnsi"/>
                <w:color w:val="4C4D4C" w:themeColor="text1"/>
                <w:sz w:val="20"/>
                <w:szCs w:val="20"/>
                <w:lang w:eastAsia="en-GB"/>
              </w:rPr>
              <w:t>F</w:t>
            </w:r>
            <w:r w:rsidR="008B6B36" w:rsidRPr="005750FB">
              <w:rPr>
                <w:rFonts w:asciiTheme="minorHAnsi" w:hAnsiTheme="minorHAnsi" w:cstheme="minorHAnsi"/>
                <w:color w:val="4C4D4C" w:themeColor="text1"/>
                <w:sz w:val="20"/>
                <w:szCs w:val="20"/>
                <w:lang w:eastAsia="en-GB"/>
              </w:rPr>
              <w:t>lexibility in hours worked and location of work base</w:t>
            </w:r>
            <w:r>
              <w:rPr>
                <w:rFonts w:asciiTheme="minorHAnsi" w:hAnsiTheme="minorHAnsi" w:cstheme="minorHAnsi"/>
                <w:color w:val="4C4D4C" w:themeColor="text1"/>
                <w:sz w:val="20"/>
                <w:szCs w:val="20"/>
                <w:lang w:eastAsia="en-GB"/>
              </w:rPr>
              <w:t xml:space="preserve">. </w:t>
            </w:r>
          </w:p>
          <w:p w14:paraId="329AA867" w14:textId="77777777" w:rsidR="009D6609" w:rsidRPr="005750FB" w:rsidRDefault="009D6609" w:rsidP="008B6B36">
            <w:pPr>
              <w:tabs>
                <w:tab w:val="left" w:pos="709"/>
              </w:tabs>
              <w:autoSpaceDE w:val="0"/>
              <w:autoSpaceDN w:val="0"/>
              <w:adjustRightInd w:val="0"/>
              <w:ind w:left="720"/>
              <w:rPr>
                <w:rFonts w:cs="Arial"/>
                <w:color w:val="4D4C4D"/>
                <w:sz w:val="20"/>
                <w:szCs w:val="20"/>
              </w:rPr>
            </w:pPr>
          </w:p>
        </w:tc>
        <w:tc>
          <w:tcPr>
            <w:tcW w:w="5097" w:type="dxa"/>
          </w:tcPr>
          <w:p w14:paraId="329AA868" w14:textId="7A8A09B3" w:rsidR="008B6B36" w:rsidRPr="005750FB" w:rsidRDefault="008B6B36" w:rsidP="00CA79DD">
            <w:pPr>
              <w:pStyle w:val="Default"/>
              <w:numPr>
                <w:ilvl w:val="0"/>
                <w:numId w:val="34"/>
              </w:numPr>
              <w:ind w:left="311" w:hanging="283"/>
              <w:rPr>
                <w:rFonts w:ascii="Arial" w:hAnsi="Arial" w:cs="Arial"/>
                <w:color w:val="4C4D4C" w:themeColor="text1"/>
                <w:sz w:val="20"/>
                <w:szCs w:val="20"/>
              </w:rPr>
            </w:pPr>
            <w:r w:rsidRPr="005750FB">
              <w:rPr>
                <w:rFonts w:ascii="Arial" w:hAnsi="Arial" w:cs="Arial"/>
                <w:color w:val="4C4D4C" w:themeColor="text1"/>
                <w:sz w:val="20"/>
                <w:szCs w:val="20"/>
              </w:rPr>
              <w:t>Lives within reasonable commuting distance of West Cumbria</w:t>
            </w:r>
            <w:r w:rsidR="00CA79DD">
              <w:rPr>
                <w:rFonts w:ascii="Arial" w:hAnsi="Arial" w:cs="Arial"/>
                <w:color w:val="4C4D4C" w:themeColor="text1"/>
                <w:sz w:val="20"/>
                <w:szCs w:val="20"/>
              </w:rPr>
              <w:t>.</w:t>
            </w:r>
          </w:p>
          <w:p w14:paraId="468B9CB6" w14:textId="345E8FD3" w:rsidR="00B44222" w:rsidRPr="005750FB" w:rsidRDefault="00582AA6" w:rsidP="00CA79DD">
            <w:pPr>
              <w:pStyle w:val="Default"/>
              <w:numPr>
                <w:ilvl w:val="0"/>
                <w:numId w:val="34"/>
              </w:numPr>
              <w:ind w:left="311" w:hanging="283"/>
              <w:rPr>
                <w:rFonts w:ascii="Arial" w:hAnsi="Arial" w:cs="Arial"/>
                <w:color w:val="4C4D4C" w:themeColor="text1"/>
                <w:sz w:val="20"/>
                <w:szCs w:val="20"/>
              </w:rPr>
            </w:pPr>
            <w:r w:rsidRPr="005750FB">
              <w:rPr>
                <w:rFonts w:ascii="Arial" w:hAnsi="Arial" w:cs="Arial"/>
                <w:color w:val="4C4D4C" w:themeColor="text1"/>
                <w:sz w:val="20"/>
                <w:szCs w:val="20"/>
              </w:rPr>
              <w:t>Current clean driving license and access to a vehicle</w:t>
            </w:r>
            <w:r w:rsidR="00CA79DD">
              <w:rPr>
                <w:rFonts w:ascii="Arial" w:hAnsi="Arial" w:cs="Arial"/>
                <w:color w:val="4C4D4C" w:themeColor="text1"/>
                <w:sz w:val="20"/>
                <w:szCs w:val="20"/>
              </w:rPr>
              <w:t>.</w:t>
            </w:r>
          </w:p>
          <w:p w14:paraId="329AA869" w14:textId="77777777" w:rsidR="00CC7222" w:rsidRPr="005750FB" w:rsidRDefault="00CC7222" w:rsidP="008B6B36">
            <w:pPr>
              <w:pStyle w:val="Default"/>
              <w:ind w:left="720"/>
              <w:rPr>
                <w:rFonts w:ascii="Arial" w:eastAsiaTheme="minorHAnsi" w:hAnsi="Arial" w:cs="Arial"/>
                <w:color w:val="4D4C4D"/>
                <w:sz w:val="20"/>
                <w:szCs w:val="20"/>
                <w:lang w:val="en-US" w:eastAsia="en-US"/>
              </w:rPr>
            </w:pPr>
          </w:p>
        </w:tc>
      </w:tr>
    </w:tbl>
    <w:p w14:paraId="329AA86B" w14:textId="77777777" w:rsidR="008024A0" w:rsidRDefault="008024A0" w:rsidP="00BD582F">
      <w:pPr>
        <w:pStyle w:val="BODYCOPY1"/>
      </w:pPr>
    </w:p>
    <w:sectPr w:rsidR="008024A0" w:rsidSect="00590C4A">
      <w:pgSz w:w="11900" w:h="16840"/>
      <w:pgMar w:top="1258" w:right="1928" w:bottom="301" w:left="680" w:header="56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18E3D" w14:textId="77777777" w:rsidR="002A6E04" w:rsidRDefault="002A6E04" w:rsidP="00E638FA">
      <w:r>
        <w:separator/>
      </w:r>
    </w:p>
  </w:endnote>
  <w:endnote w:type="continuationSeparator" w:id="0">
    <w:p w14:paraId="4D5BCE93" w14:textId="77777777" w:rsidR="002A6E04" w:rsidRDefault="002A6E04" w:rsidP="00E6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ubrik">
    <w:charset w:val="00"/>
    <w:family w:val="auto"/>
    <w:pitch w:val="variable"/>
    <w:sig w:usb0="80000027" w:usb1="4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AA872" w14:textId="77777777" w:rsidR="00E27585" w:rsidRDefault="00E27585" w:rsidP="000028C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29AA873" w14:textId="77777777" w:rsidR="00E27585" w:rsidRDefault="00E27585" w:rsidP="009A627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AA874" w14:textId="77777777" w:rsidR="00E27585" w:rsidRPr="005F7488" w:rsidRDefault="00E27585" w:rsidP="000028CA">
    <w:pPr>
      <w:pStyle w:val="Footer"/>
      <w:framePr w:wrap="none" w:vAnchor="text" w:hAnchor="margin" w:y="1"/>
      <w:rPr>
        <w:rStyle w:val="PageNumber"/>
        <w:color w:val="4C4D4C" w:themeColor="text1"/>
        <w:sz w:val="18"/>
        <w:szCs w:val="18"/>
      </w:rPr>
    </w:pPr>
    <w:r w:rsidRPr="005F7488">
      <w:rPr>
        <w:rStyle w:val="PageNumber"/>
        <w:color w:val="4C4D4C" w:themeColor="text1"/>
        <w:sz w:val="18"/>
        <w:szCs w:val="18"/>
      </w:rPr>
      <w:fldChar w:fldCharType="begin"/>
    </w:r>
    <w:r w:rsidRPr="005F7488">
      <w:rPr>
        <w:rStyle w:val="PageNumber"/>
        <w:color w:val="4C4D4C" w:themeColor="text1"/>
        <w:sz w:val="18"/>
        <w:szCs w:val="18"/>
      </w:rPr>
      <w:instrText xml:space="preserve">PAGE  </w:instrText>
    </w:r>
    <w:r w:rsidRPr="005F7488">
      <w:rPr>
        <w:rStyle w:val="PageNumber"/>
        <w:color w:val="4C4D4C" w:themeColor="text1"/>
        <w:sz w:val="18"/>
        <w:szCs w:val="18"/>
      </w:rPr>
      <w:fldChar w:fldCharType="separate"/>
    </w:r>
    <w:r w:rsidR="00CB3E76">
      <w:rPr>
        <w:rStyle w:val="PageNumber"/>
        <w:noProof/>
        <w:color w:val="4C4D4C" w:themeColor="text1"/>
        <w:sz w:val="18"/>
        <w:szCs w:val="18"/>
      </w:rPr>
      <w:t>2</w:t>
    </w:r>
    <w:r w:rsidRPr="005F7488">
      <w:rPr>
        <w:rStyle w:val="PageNumber"/>
        <w:color w:val="4C4D4C" w:themeColor="text1"/>
        <w:sz w:val="18"/>
        <w:szCs w:val="18"/>
      </w:rPr>
      <w:fldChar w:fldCharType="end"/>
    </w:r>
  </w:p>
  <w:p w14:paraId="329AA875" w14:textId="75CB8C0D" w:rsidR="00E27585" w:rsidRPr="005F7488" w:rsidRDefault="00E27585" w:rsidP="009A627E">
    <w:pPr>
      <w:pStyle w:val="Footer"/>
      <w:ind w:firstLine="360"/>
      <w:rPr>
        <w:b/>
        <w:color w:val="4C4D4C" w:themeColor="text1"/>
        <w:sz w:val="18"/>
        <w:szCs w:val="18"/>
      </w:rPr>
    </w:pPr>
    <w:r w:rsidRPr="005F7488">
      <w:rPr>
        <w:b/>
        <w:noProof/>
        <w:color w:val="4C4D4C" w:themeColor="text1"/>
        <w:sz w:val="18"/>
        <w:szCs w:val="18"/>
        <w:lang w:val="en-GB" w:eastAsia="en-GB"/>
      </w:rPr>
      <w:drawing>
        <wp:anchor distT="0" distB="0" distL="114300" distR="114300" simplePos="0" relativeHeight="251663360" behindDoc="0" locked="0" layoutInCell="1" allowOverlap="1" wp14:anchorId="329AA876" wp14:editId="329AA877">
          <wp:simplePos x="0" y="0"/>
          <wp:positionH relativeFrom="margin">
            <wp:posOffset>5793105</wp:posOffset>
          </wp:positionH>
          <wp:positionV relativeFrom="margin">
            <wp:posOffset>8754745</wp:posOffset>
          </wp:positionV>
          <wp:extent cx="899795" cy="53594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EC logo.png"/>
                  <pic:cNvPicPr/>
                </pic:nvPicPr>
                <pic:blipFill>
                  <a:blip r:embed="rId1">
                    <a:extLst>
                      <a:ext uri="{28A0092B-C50C-407E-A947-70E740481C1C}">
                        <a14:useLocalDpi xmlns:a14="http://schemas.microsoft.com/office/drawing/2010/main" val="0"/>
                      </a:ext>
                    </a:extLst>
                  </a:blip>
                  <a:stretch>
                    <a:fillRect/>
                  </a:stretch>
                </pic:blipFill>
                <pic:spPr>
                  <a:xfrm>
                    <a:off x="0" y="0"/>
                    <a:ext cx="899795" cy="535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0AC79" w14:textId="77777777" w:rsidR="002A6E04" w:rsidRDefault="002A6E04" w:rsidP="00E638FA">
      <w:r>
        <w:separator/>
      </w:r>
    </w:p>
  </w:footnote>
  <w:footnote w:type="continuationSeparator" w:id="0">
    <w:p w14:paraId="5FA4E453" w14:textId="77777777" w:rsidR="002A6E04" w:rsidRDefault="002A6E04" w:rsidP="00E638FA">
      <w:r>
        <w:continuationSeparator/>
      </w:r>
    </w:p>
  </w:footnote>
</w:footnotes>
</file>

<file path=word/intelligence.xml><?xml version="1.0" encoding="utf-8"?>
<int:Intelligence xmlns:int="http://schemas.microsoft.com/office/intelligence/2019/intelligence">
  <int:IntelligenceSettings/>
  <int:Manifest>
    <int:ParagraphRange paragraphId="1054242052" textId="1767533161" start="18" length="8" invalidationStart="18" invalidationLength="8" id="trXWDVkq"/>
  </int:Manifest>
  <int:Observations>
    <int:Content id="trXWDVkq">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3802"/>
    <w:multiLevelType w:val="hybridMultilevel"/>
    <w:tmpl w:val="AD982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03C6"/>
    <w:multiLevelType w:val="multilevel"/>
    <w:tmpl w:val="E4CE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E0571"/>
    <w:multiLevelType w:val="hybridMultilevel"/>
    <w:tmpl w:val="D3E48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7B08EF"/>
    <w:multiLevelType w:val="multilevel"/>
    <w:tmpl w:val="D164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A4514"/>
    <w:multiLevelType w:val="multilevel"/>
    <w:tmpl w:val="BEC2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22E87"/>
    <w:multiLevelType w:val="multilevel"/>
    <w:tmpl w:val="7A52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134C3"/>
    <w:multiLevelType w:val="hybridMultilevel"/>
    <w:tmpl w:val="BFB0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E3504"/>
    <w:multiLevelType w:val="hybridMultilevel"/>
    <w:tmpl w:val="426E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81F7D"/>
    <w:multiLevelType w:val="hybridMultilevel"/>
    <w:tmpl w:val="528E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B2A23"/>
    <w:multiLevelType w:val="hybridMultilevel"/>
    <w:tmpl w:val="6B306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2381C"/>
    <w:multiLevelType w:val="hybridMultilevel"/>
    <w:tmpl w:val="97645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12524"/>
    <w:multiLevelType w:val="hybridMultilevel"/>
    <w:tmpl w:val="037E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C1118"/>
    <w:multiLevelType w:val="hybridMultilevel"/>
    <w:tmpl w:val="0ACE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A1FFD"/>
    <w:multiLevelType w:val="hybridMultilevel"/>
    <w:tmpl w:val="A66C0E8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D653D81"/>
    <w:multiLevelType w:val="hybridMultilevel"/>
    <w:tmpl w:val="821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54E81"/>
    <w:multiLevelType w:val="multilevel"/>
    <w:tmpl w:val="E8D4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C4A8A"/>
    <w:multiLevelType w:val="hybridMultilevel"/>
    <w:tmpl w:val="0600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C58E1"/>
    <w:multiLevelType w:val="hybridMultilevel"/>
    <w:tmpl w:val="0958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F2EEA"/>
    <w:multiLevelType w:val="hybridMultilevel"/>
    <w:tmpl w:val="22EC1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AF5BAA"/>
    <w:multiLevelType w:val="multilevel"/>
    <w:tmpl w:val="BCB6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A942B9"/>
    <w:multiLevelType w:val="hybridMultilevel"/>
    <w:tmpl w:val="14F4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7468E"/>
    <w:multiLevelType w:val="hybridMultilevel"/>
    <w:tmpl w:val="E028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12937"/>
    <w:multiLevelType w:val="hybridMultilevel"/>
    <w:tmpl w:val="C220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047A6"/>
    <w:multiLevelType w:val="hybridMultilevel"/>
    <w:tmpl w:val="C86C5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D56CE"/>
    <w:multiLevelType w:val="hybridMultilevel"/>
    <w:tmpl w:val="303252C8"/>
    <w:lvl w:ilvl="0" w:tplc="5BB0EDE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355F1"/>
    <w:multiLevelType w:val="hybridMultilevel"/>
    <w:tmpl w:val="91F0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1637B1"/>
    <w:multiLevelType w:val="hybridMultilevel"/>
    <w:tmpl w:val="815AC1C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15:restartNumberingAfterBreak="0">
    <w:nsid w:val="5B465BC2"/>
    <w:multiLevelType w:val="hybridMultilevel"/>
    <w:tmpl w:val="E7B8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C2516"/>
    <w:multiLevelType w:val="hybridMultilevel"/>
    <w:tmpl w:val="C1B4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945354"/>
    <w:multiLevelType w:val="hybridMultilevel"/>
    <w:tmpl w:val="7D049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55AE0"/>
    <w:multiLevelType w:val="hybridMultilevel"/>
    <w:tmpl w:val="244A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D209E"/>
    <w:multiLevelType w:val="hybridMultilevel"/>
    <w:tmpl w:val="22347D62"/>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32" w15:restartNumberingAfterBreak="0">
    <w:nsid w:val="660A5AC6"/>
    <w:multiLevelType w:val="hybridMultilevel"/>
    <w:tmpl w:val="6E949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049D1"/>
    <w:multiLevelType w:val="hybridMultilevel"/>
    <w:tmpl w:val="2096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7B2D71"/>
    <w:multiLevelType w:val="multilevel"/>
    <w:tmpl w:val="EA50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C01192"/>
    <w:multiLevelType w:val="hybridMultilevel"/>
    <w:tmpl w:val="81C4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210F3"/>
    <w:multiLevelType w:val="hybridMultilevel"/>
    <w:tmpl w:val="F88E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33858"/>
    <w:multiLevelType w:val="multilevel"/>
    <w:tmpl w:val="7BE8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916A52"/>
    <w:multiLevelType w:val="hybridMultilevel"/>
    <w:tmpl w:val="1340E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6CB0BFC"/>
    <w:multiLevelType w:val="hybridMultilevel"/>
    <w:tmpl w:val="F72A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AC4601"/>
    <w:multiLevelType w:val="hybridMultilevel"/>
    <w:tmpl w:val="BF2A6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3B1557"/>
    <w:multiLevelType w:val="hybridMultilevel"/>
    <w:tmpl w:val="C1A2E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E34736"/>
    <w:multiLevelType w:val="hybridMultilevel"/>
    <w:tmpl w:val="766C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680A8D"/>
    <w:multiLevelType w:val="hybridMultilevel"/>
    <w:tmpl w:val="8F760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32"/>
  </w:num>
  <w:num w:numId="4">
    <w:abstractNumId w:val="15"/>
  </w:num>
  <w:num w:numId="5">
    <w:abstractNumId w:val="40"/>
  </w:num>
  <w:num w:numId="6">
    <w:abstractNumId w:val="39"/>
  </w:num>
  <w:num w:numId="7">
    <w:abstractNumId w:val="36"/>
  </w:num>
  <w:num w:numId="8">
    <w:abstractNumId w:val="21"/>
  </w:num>
  <w:num w:numId="9">
    <w:abstractNumId w:val="12"/>
  </w:num>
  <w:num w:numId="10">
    <w:abstractNumId w:val="11"/>
  </w:num>
  <w:num w:numId="11">
    <w:abstractNumId w:val="28"/>
  </w:num>
  <w:num w:numId="12">
    <w:abstractNumId w:val="0"/>
  </w:num>
  <w:num w:numId="13">
    <w:abstractNumId w:val="37"/>
  </w:num>
  <w:num w:numId="14">
    <w:abstractNumId w:val="1"/>
  </w:num>
  <w:num w:numId="15">
    <w:abstractNumId w:val="29"/>
  </w:num>
  <w:num w:numId="16">
    <w:abstractNumId w:val="10"/>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3"/>
  </w:num>
  <w:num w:numId="20">
    <w:abstractNumId w:val="27"/>
  </w:num>
  <w:num w:numId="21">
    <w:abstractNumId w:val="6"/>
  </w:num>
  <w:num w:numId="22">
    <w:abstractNumId w:val="42"/>
  </w:num>
  <w:num w:numId="23">
    <w:abstractNumId w:val="9"/>
  </w:num>
  <w:num w:numId="24">
    <w:abstractNumId w:val="22"/>
  </w:num>
  <w:num w:numId="25">
    <w:abstractNumId w:val="38"/>
  </w:num>
  <w:num w:numId="26">
    <w:abstractNumId w:val="41"/>
  </w:num>
  <w:num w:numId="27">
    <w:abstractNumId w:val="35"/>
  </w:num>
  <w:num w:numId="28">
    <w:abstractNumId w:val="2"/>
  </w:num>
  <w:num w:numId="29">
    <w:abstractNumId w:val="18"/>
  </w:num>
  <w:num w:numId="30">
    <w:abstractNumId w:val="20"/>
  </w:num>
  <w:num w:numId="31">
    <w:abstractNumId w:val="4"/>
  </w:num>
  <w:num w:numId="32">
    <w:abstractNumId w:val="26"/>
  </w:num>
  <w:num w:numId="33">
    <w:abstractNumId w:val="16"/>
  </w:num>
  <w:num w:numId="34">
    <w:abstractNumId w:val="17"/>
  </w:num>
  <w:num w:numId="35">
    <w:abstractNumId w:val="34"/>
  </w:num>
  <w:num w:numId="36">
    <w:abstractNumId w:val="31"/>
  </w:num>
  <w:num w:numId="37">
    <w:abstractNumId w:val="8"/>
  </w:num>
  <w:num w:numId="38">
    <w:abstractNumId w:val="5"/>
  </w:num>
  <w:num w:numId="39">
    <w:abstractNumId w:val="19"/>
  </w:num>
  <w:num w:numId="40">
    <w:abstractNumId w:val="3"/>
  </w:num>
  <w:num w:numId="41">
    <w:abstractNumId w:val="33"/>
  </w:num>
  <w:num w:numId="42">
    <w:abstractNumId w:val="7"/>
  </w:num>
  <w:num w:numId="43">
    <w:abstractNumId w:val="2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GridTable4-Accent1"/>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C2"/>
    <w:rsid w:val="000028CA"/>
    <w:rsid w:val="00002CCC"/>
    <w:rsid w:val="0000754F"/>
    <w:rsid w:val="00014831"/>
    <w:rsid w:val="00016678"/>
    <w:rsid w:val="00017C57"/>
    <w:rsid w:val="0003326D"/>
    <w:rsid w:val="0007291B"/>
    <w:rsid w:val="0009135E"/>
    <w:rsid w:val="00095A63"/>
    <w:rsid w:val="000C2D8A"/>
    <w:rsid w:val="000D7595"/>
    <w:rsid w:val="000F02FE"/>
    <w:rsid w:val="000F546E"/>
    <w:rsid w:val="000F610F"/>
    <w:rsid w:val="000F6FD1"/>
    <w:rsid w:val="00101609"/>
    <w:rsid w:val="00105737"/>
    <w:rsid w:val="00121F70"/>
    <w:rsid w:val="00150B6C"/>
    <w:rsid w:val="00155C0F"/>
    <w:rsid w:val="0016188D"/>
    <w:rsid w:val="00193D02"/>
    <w:rsid w:val="001A09C3"/>
    <w:rsid w:val="001C0484"/>
    <w:rsid w:val="001C1AFB"/>
    <w:rsid w:val="001C6BBD"/>
    <w:rsid w:val="001D1C38"/>
    <w:rsid w:val="001D3913"/>
    <w:rsid w:val="001F4DCC"/>
    <w:rsid w:val="00201482"/>
    <w:rsid w:val="00211BFB"/>
    <w:rsid w:val="002127F4"/>
    <w:rsid w:val="00234FA2"/>
    <w:rsid w:val="002479AC"/>
    <w:rsid w:val="00252E1C"/>
    <w:rsid w:val="00271885"/>
    <w:rsid w:val="002747F9"/>
    <w:rsid w:val="00283890"/>
    <w:rsid w:val="0028456E"/>
    <w:rsid w:val="002A23F9"/>
    <w:rsid w:val="002A6E04"/>
    <w:rsid w:val="002A7713"/>
    <w:rsid w:val="002C4D2B"/>
    <w:rsid w:val="002C77DC"/>
    <w:rsid w:val="002F3B41"/>
    <w:rsid w:val="002F7446"/>
    <w:rsid w:val="003032F9"/>
    <w:rsid w:val="003278E7"/>
    <w:rsid w:val="00336448"/>
    <w:rsid w:val="00340F04"/>
    <w:rsid w:val="00351942"/>
    <w:rsid w:val="00351B5D"/>
    <w:rsid w:val="003766EC"/>
    <w:rsid w:val="003A1554"/>
    <w:rsid w:val="003D3054"/>
    <w:rsid w:val="003D7FA9"/>
    <w:rsid w:val="003F5081"/>
    <w:rsid w:val="004224ED"/>
    <w:rsid w:val="00422ECA"/>
    <w:rsid w:val="00424B45"/>
    <w:rsid w:val="00425E43"/>
    <w:rsid w:val="0044029B"/>
    <w:rsid w:val="00481F32"/>
    <w:rsid w:val="00487D24"/>
    <w:rsid w:val="00490909"/>
    <w:rsid w:val="00494132"/>
    <w:rsid w:val="004A60F7"/>
    <w:rsid w:val="004D1542"/>
    <w:rsid w:val="004D790A"/>
    <w:rsid w:val="004F0114"/>
    <w:rsid w:val="004F37DC"/>
    <w:rsid w:val="005010D0"/>
    <w:rsid w:val="00517B43"/>
    <w:rsid w:val="00534F8F"/>
    <w:rsid w:val="0055040D"/>
    <w:rsid w:val="00556C10"/>
    <w:rsid w:val="00556CCC"/>
    <w:rsid w:val="00560872"/>
    <w:rsid w:val="0056190E"/>
    <w:rsid w:val="0056466C"/>
    <w:rsid w:val="005750FB"/>
    <w:rsid w:val="00582AA6"/>
    <w:rsid w:val="005834BC"/>
    <w:rsid w:val="00584700"/>
    <w:rsid w:val="005849B4"/>
    <w:rsid w:val="00587195"/>
    <w:rsid w:val="00590C4A"/>
    <w:rsid w:val="00597F4C"/>
    <w:rsid w:val="005A6948"/>
    <w:rsid w:val="005A751D"/>
    <w:rsid w:val="005B3FC7"/>
    <w:rsid w:val="005D495C"/>
    <w:rsid w:val="005F28E2"/>
    <w:rsid w:val="005F7488"/>
    <w:rsid w:val="00603EDE"/>
    <w:rsid w:val="006250B3"/>
    <w:rsid w:val="00651A11"/>
    <w:rsid w:val="00664648"/>
    <w:rsid w:val="006707DB"/>
    <w:rsid w:val="006865D5"/>
    <w:rsid w:val="0069373C"/>
    <w:rsid w:val="006A0CE5"/>
    <w:rsid w:val="006A2F2F"/>
    <w:rsid w:val="006A5884"/>
    <w:rsid w:val="006D43F0"/>
    <w:rsid w:val="00706B9E"/>
    <w:rsid w:val="007321BF"/>
    <w:rsid w:val="0073497A"/>
    <w:rsid w:val="00736976"/>
    <w:rsid w:val="00762B67"/>
    <w:rsid w:val="00791D68"/>
    <w:rsid w:val="007D1805"/>
    <w:rsid w:val="007D6836"/>
    <w:rsid w:val="007E25B9"/>
    <w:rsid w:val="007F3395"/>
    <w:rsid w:val="007F33EF"/>
    <w:rsid w:val="007F63B2"/>
    <w:rsid w:val="008024A0"/>
    <w:rsid w:val="0080435E"/>
    <w:rsid w:val="00806D5D"/>
    <w:rsid w:val="00815C25"/>
    <w:rsid w:val="00827575"/>
    <w:rsid w:val="008305DC"/>
    <w:rsid w:val="00841245"/>
    <w:rsid w:val="008508CD"/>
    <w:rsid w:val="00857F58"/>
    <w:rsid w:val="00862588"/>
    <w:rsid w:val="008721EF"/>
    <w:rsid w:val="00873B4F"/>
    <w:rsid w:val="00873D56"/>
    <w:rsid w:val="008853B6"/>
    <w:rsid w:val="008905F5"/>
    <w:rsid w:val="008A6E22"/>
    <w:rsid w:val="008B5744"/>
    <w:rsid w:val="008B6B36"/>
    <w:rsid w:val="008C48A1"/>
    <w:rsid w:val="008C69B8"/>
    <w:rsid w:val="008E0F9E"/>
    <w:rsid w:val="008E4753"/>
    <w:rsid w:val="0091400D"/>
    <w:rsid w:val="00917B9D"/>
    <w:rsid w:val="0093564B"/>
    <w:rsid w:val="00953A91"/>
    <w:rsid w:val="00961CFD"/>
    <w:rsid w:val="00981274"/>
    <w:rsid w:val="0098265B"/>
    <w:rsid w:val="00990C80"/>
    <w:rsid w:val="00991F8A"/>
    <w:rsid w:val="00993516"/>
    <w:rsid w:val="00997181"/>
    <w:rsid w:val="009A36BF"/>
    <w:rsid w:val="009A4CB2"/>
    <w:rsid w:val="009A627E"/>
    <w:rsid w:val="009C5447"/>
    <w:rsid w:val="009D4A35"/>
    <w:rsid w:val="009D6609"/>
    <w:rsid w:val="00A15DFD"/>
    <w:rsid w:val="00A16CD0"/>
    <w:rsid w:val="00A17419"/>
    <w:rsid w:val="00A445D5"/>
    <w:rsid w:val="00A525DF"/>
    <w:rsid w:val="00A6249C"/>
    <w:rsid w:val="00A70A24"/>
    <w:rsid w:val="00A734D0"/>
    <w:rsid w:val="00A73AE2"/>
    <w:rsid w:val="00A75CB6"/>
    <w:rsid w:val="00A8386C"/>
    <w:rsid w:val="00AA1093"/>
    <w:rsid w:val="00AA1DF4"/>
    <w:rsid w:val="00AB66CC"/>
    <w:rsid w:val="00AD1006"/>
    <w:rsid w:val="00AE6A90"/>
    <w:rsid w:val="00AF2C4B"/>
    <w:rsid w:val="00AF5348"/>
    <w:rsid w:val="00B00B9F"/>
    <w:rsid w:val="00B118A8"/>
    <w:rsid w:val="00B15AF1"/>
    <w:rsid w:val="00B425FE"/>
    <w:rsid w:val="00B44222"/>
    <w:rsid w:val="00B44702"/>
    <w:rsid w:val="00B46F5B"/>
    <w:rsid w:val="00B51B64"/>
    <w:rsid w:val="00B63321"/>
    <w:rsid w:val="00B6376D"/>
    <w:rsid w:val="00B63ECF"/>
    <w:rsid w:val="00BD582F"/>
    <w:rsid w:val="00BE300B"/>
    <w:rsid w:val="00BE32D5"/>
    <w:rsid w:val="00BE779F"/>
    <w:rsid w:val="00C1099E"/>
    <w:rsid w:val="00C13BA4"/>
    <w:rsid w:val="00C216E4"/>
    <w:rsid w:val="00C315A7"/>
    <w:rsid w:val="00C649CD"/>
    <w:rsid w:val="00C7009F"/>
    <w:rsid w:val="00C70CB5"/>
    <w:rsid w:val="00CA79DD"/>
    <w:rsid w:val="00CB0671"/>
    <w:rsid w:val="00CB3E76"/>
    <w:rsid w:val="00CC7222"/>
    <w:rsid w:val="00CD4531"/>
    <w:rsid w:val="00CE4EB4"/>
    <w:rsid w:val="00D033C2"/>
    <w:rsid w:val="00D17CA2"/>
    <w:rsid w:val="00D223DB"/>
    <w:rsid w:val="00D22F5B"/>
    <w:rsid w:val="00D35464"/>
    <w:rsid w:val="00D407C2"/>
    <w:rsid w:val="00D40DBC"/>
    <w:rsid w:val="00D40FAB"/>
    <w:rsid w:val="00D425C3"/>
    <w:rsid w:val="00D44278"/>
    <w:rsid w:val="00D659E3"/>
    <w:rsid w:val="00D85E06"/>
    <w:rsid w:val="00D92F00"/>
    <w:rsid w:val="00D95576"/>
    <w:rsid w:val="00D95880"/>
    <w:rsid w:val="00D969C5"/>
    <w:rsid w:val="00DD0EAB"/>
    <w:rsid w:val="00DF510E"/>
    <w:rsid w:val="00DF5390"/>
    <w:rsid w:val="00E133F2"/>
    <w:rsid w:val="00E27585"/>
    <w:rsid w:val="00E5394F"/>
    <w:rsid w:val="00E6127F"/>
    <w:rsid w:val="00E638FA"/>
    <w:rsid w:val="00E65E55"/>
    <w:rsid w:val="00E723D5"/>
    <w:rsid w:val="00EB4B7A"/>
    <w:rsid w:val="00EC1BCA"/>
    <w:rsid w:val="00EC5588"/>
    <w:rsid w:val="00EC572C"/>
    <w:rsid w:val="00EC6A0A"/>
    <w:rsid w:val="00EE355A"/>
    <w:rsid w:val="00F004B7"/>
    <w:rsid w:val="00F036F0"/>
    <w:rsid w:val="00F30CCF"/>
    <w:rsid w:val="00F50B52"/>
    <w:rsid w:val="00F8667C"/>
    <w:rsid w:val="00FA14AB"/>
    <w:rsid w:val="00FA5CEA"/>
    <w:rsid w:val="00FA691E"/>
    <w:rsid w:val="00FD3605"/>
    <w:rsid w:val="00FE243E"/>
    <w:rsid w:val="16D2E32C"/>
    <w:rsid w:val="176AB72D"/>
    <w:rsid w:val="29AAAD30"/>
    <w:rsid w:val="54512732"/>
    <w:rsid w:val="7074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AA7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88"/>
    <w:rPr>
      <w:rFonts w:ascii="Arial" w:hAnsi="Arial"/>
    </w:rPr>
  </w:style>
  <w:style w:type="paragraph" w:styleId="Heading1">
    <w:name w:val="heading 1"/>
    <w:basedOn w:val="Normal"/>
    <w:next w:val="Normal"/>
    <w:link w:val="Heading1Char"/>
    <w:uiPriority w:val="9"/>
    <w:qFormat/>
    <w:rsid w:val="00BD582F"/>
    <w:pPr>
      <w:keepNext/>
      <w:keepLines/>
      <w:spacing w:before="240"/>
      <w:outlineLvl w:val="0"/>
    </w:pPr>
    <w:rPr>
      <w:rFonts w:asciiTheme="majorHAnsi" w:eastAsiaTheme="majorEastAsia" w:hAnsiTheme="majorHAnsi" w:cstheme="majorBidi"/>
      <w:color w:val="FDC250" w:themeColor="accent1"/>
      <w:sz w:val="32"/>
      <w:szCs w:val="32"/>
    </w:rPr>
  </w:style>
  <w:style w:type="paragraph" w:styleId="Heading2">
    <w:name w:val="heading 2"/>
    <w:basedOn w:val="Normal"/>
    <w:next w:val="Normal"/>
    <w:link w:val="Heading2Char"/>
    <w:uiPriority w:val="9"/>
    <w:unhideWhenUsed/>
    <w:qFormat/>
    <w:rsid w:val="00BD582F"/>
    <w:pPr>
      <w:keepNext/>
      <w:keepLines/>
      <w:spacing w:before="40"/>
      <w:outlineLvl w:val="1"/>
    </w:pPr>
    <w:rPr>
      <w:rFonts w:asciiTheme="majorHAnsi" w:eastAsiaTheme="majorEastAsia" w:hAnsiTheme="majorHAnsi" w:cstheme="majorBidi"/>
      <w:color w:val="FDC25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6CC"/>
    <w:rPr>
      <w:rFonts w:ascii="Rubrik" w:hAnsi="Rubrik"/>
      <w:color w:val="1A1918" w:themeColor="text2"/>
      <w:sz w:val="20"/>
    </w:rPr>
    <w:tblPr>
      <w:tblStyleRowBandSize w:val="1"/>
      <w:tblStyleColBandSize w:val="1"/>
      <w:tblBorders>
        <w:top w:val="single" w:sz="4" w:space="0" w:color="1A1918" w:themeColor="text2"/>
        <w:bottom w:val="single" w:sz="4" w:space="0" w:color="1A1918" w:themeColor="text2"/>
        <w:insideH w:val="single" w:sz="4" w:space="0" w:color="1A1918" w:themeColor="text2"/>
      </w:tblBorders>
      <w:tblCellMar>
        <w:top w:w="113" w:type="dxa"/>
        <w:left w:w="142" w:type="dxa"/>
        <w:bottom w:w="113" w:type="dxa"/>
        <w:right w:w="142" w:type="dxa"/>
      </w:tblCellMar>
    </w:tblPr>
    <w:tcPr>
      <w:shd w:val="clear" w:color="auto" w:fill="auto"/>
    </w:tcPr>
    <w:tblStylePr w:type="firstRow">
      <w:rPr>
        <w:rFonts w:ascii="Rubrik" w:hAnsi="Rubrik"/>
        <w:sz w:val="16"/>
      </w:rPr>
      <w:tblPr/>
      <w:tcPr>
        <w:tcBorders>
          <w:top w:val="single" w:sz="4" w:space="0" w:color="1A1918" w:themeColor="text2"/>
          <w:bottom w:val="single" w:sz="4" w:space="0" w:color="1A1918" w:themeColor="text2"/>
          <w:insideH w:val="nil"/>
        </w:tcBorders>
        <w:shd w:val="clear" w:color="auto" w:fill="auto"/>
      </w:tcPr>
    </w:tblStylePr>
    <w:tblStylePr w:type="band1Vert">
      <w:tblPr/>
      <w:tcPr>
        <w:shd w:val="clear" w:color="auto" w:fill="D3D0CF" w:themeFill="text2" w:themeFillTint="33"/>
      </w:tcPr>
    </w:tblStylePr>
    <w:tblStylePr w:type="band1Horz">
      <w:tblPr/>
      <w:tcPr>
        <w:shd w:val="clear" w:color="auto" w:fill="auto"/>
      </w:tcPr>
    </w:tblStylePr>
  </w:style>
  <w:style w:type="paragraph" w:styleId="Header">
    <w:name w:val="header"/>
    <w:basedOn w:val="Normal"/>
    <w:link w:val="HeaderChar"/>
    <w:uiPriority w:val="99"/>
    <w:unhideWhenUsed/>
    <w:rsid w:val="00E638FA"/>
    <w:pPr>
      <w:tabs>
        <w:tab w:val="center" w:pos="4513"/>
        <w:tab w:val="right" w:pos="9026"/>
      </w:tabs>
    </w:pPr>
  </w:style>
  <w:style w:type="character" w:customStyle="1" w:styleId="HeaderChar">
    <w:name w:val="Header Char"/>
    <w:basedOn w:val="DefaultParagraphFont"/>
    <w:link w:val="Header"/>
    <w:uiPriority w:val="99"/>
    <w:rsid w:val="00E638FA"/>
    <w:rPr>
      <w:rFonts w:ascii="Arial" w:hAnsi="Arial"/>
    </w:rPr>
  </w:style>
  <w:style w:type="paragraph" w:styleId="Footer">
    <w:name w:val="footer"/>
    <w:basedOn w:val="Normal"/>
    <w:link w:val="FooterChar"/>
    <w:uiPriority w:val="99"/>
    <w:unhideWhenUsed/>
    <w:rsid w:val="00E638FA"/>
    <w:pPr>
      <w:tabs>
        <w:tab w:val="center" w:pos="4513"/>
        <w:tab w:val="right" w:pos="9026"/>
      </w:tabs>
    </w:pPr>
  </w:style>
  <w:style w:type="character" w:customStyle="1" w:styleId="FooterChar">
    <w:name w:val="Footer Char"/>
    <w:basedOn w:val="DefaultParagraphFont"/>
    <w:link w:val="Footer"/>
    <w:uiPriority w:val="99"/>
    <w:rsid w:val="00E638FA"/>
    <w:rPr>
      <w:rFonts w:ascii="Arial" w:hAnsi="Arial"/>
    </w:rPr>
  </w:style>
  <w:style w:type="paragraph" w:customStyle="1" w:styleId="p1">
    <w:name w:val="p1"/>
    <w:basedOn w:val="Normal"/>
    <w:rsid w:val="00BD582F"/>
    <w:rPr>
      <w:rFonts w:cs="Arial"/>
      <w:color w:val="FDC250" w:themeColor="accent1"/>
      <w:sz w:val="32"/>
      <w:szCs w:val="32"/>
    </w:rPr>
  </w:style>
  <w:style w:type="paragraph" w:customStyle="1" w:styleId="BODYCOPY1">
    <w:name w:val="BODYCOPY 1"/>
    <w:basedOn w:val="Normal"/>
    <w:qFormat/>
    <w:rsid w:val="00873D56"/>
    <w:pPr>
      <w:spacing w:after="120"/>
    </w:pPr>
    <w:rPr>
      <w:color w:val="4C4D4C" w:themeColor="text1"/>
      <w:sz w:val="18"/>
      <w:szCs w:val="18"/>
    </w:rPr>
  </w:style>
  <w:style w:type="paragraph" w:customStyle="1" w:styleId="SUBHEAD1">
    <w:name w:val="SUBHEAD 1"/>
    <w:basedOn w:val="BODYCOPY1"/>
    <w:qFormat/>
    <w:rsid w:val="00873D56"/>
    <w:rPr>
      <w:b/>
    </w:rPr>
  </w:style>
  <w:style w:type="paragraph" w:customStyle="1" w:styleId="Heading11">
    <w:name w:val="Heading 11"/>
    <w:basedOn w:val="Normal"/>
    <w:qFormat/>
    <w:rsid w:val="00BD582F"/>
    <w:rPr>
      <w:b/>
      <w:color w:val="FDC250" w:themeColor="accent1"/>
      <w:sz w:val="42"/>
      <w:szCs w:val="42"/>
    </w:rPr>
  </w:style>
  <w:style w:type="paragraph" w:customStyle="1" w:styleId="SUBHEAD2">
    <w:name w:val="SUBHEAD 2"/>
    <w:basedOn w:val="SUBHEAD1"/>
    <w:qFormat/>
    <w:rsid w:val="00873D56"/>
    <w:rPr>
      <w:sz w:val="24"/>
      <w:szCs w:val="24"/>
    </w:rPr>
  </w:style>
  <w:style w:type="paragraph" w:customStyle="1" w:styleId="SMALLTYPE1">
    <w:name w:val="SMALLTYPE 1"/>
    <w:basedOn w:val="BODYCOPY1"/>
    <w:qFormat/>
    <w:rsid w:val="00F036F0"/>
    <w:pPr>
      <w:spacing w:after="0"/>
    </w:pPr>
    <w:rPr>
      <w:sz w:val="13"/>
      <w:szCs w:val="13"/>
    </w:rPr>
  </w:style>
  <w:style w:type="paragraph" w:customStyle="1" w:styleId="HeaderSubhead">
    <w:name w:val="Header Subhead"/>
    <w:basedOn w:val="Header"/>
    <w:qFormat/>
    <w:rsid w:val="00762B67"/>
    <w:pPr>
      <w:jc w:val="right"/>
    </w:pPr>
    <w:rPr>
      <w:b/>
      <w:color w:val="4C4D4C" w:themeColor="text1"/>
    </w:rPr>
  </w:style>
  <w:style w:type="paragraph" w:customStyle="1" w:styleId="HeaderBodycopy">
    <w:name w:val="Header Bodycopy"/>
    <w:basedOn w:val="Header"/>
    <w:qFormat/>
    <w:rsid w:val="00762B67"/>
    <w:pPr>
      <w:jc w:val="right"/>
    </w:pPr>
    <w:rPr>
      <w:b/>
      <w:color w:val="4C4D4C" w:themeColor="text1"/>
      <w:sz w:val="18"/>
      <w:szCs w:val="18"/>
    </w:rPr>
  </w:style>
  <w:style w:type="paragraph" w:customStyle="1" w:styleId="Pulloutstyle1">
    <w:name w:val="Pullout style 1"/>
    <w:basedOn w:val="Normal"/>
    <w:qFormat/>
    <w:rsid w:val="00762B67"/>
    <w:pPr>
      <w:spacing w:after="80"/>
    </w:pPr>
    <w:rPr>
      <w:b/>
      <w:color w:val="FDC250" w:themeColor="accent1"/>
      <w:sz w:val="42"/>
      <w:szCs w:val="42"/>
    </w:rPr>
  </w:style>
  <w:style w:type="paragraph" w:customStyle="1" w:styleId="Pulloutstyle2">
    <w:name w:val="Pullout style 2"/>
    <w:basedOn w:val="Normal"/>
    <w:qFormat/>
    <w:rsid w:val="00762B67"/>
    <w:rPr>
      <w:color w:val="FFFFFF" w:themeColor="background1"/>
    </w:rPr>
  </w:style>
  <w:style w:type="paragraph" w:customStyle="1" w:styleId="Pulloutstyle3">
    <w:name w:val="Pullout style 3"/>
    <w:basedOn w:val="Normal"/>
    <w:qFormat/>
    <w:rsid w:val="00762B67"/>
    <w:rPr>
      <w:color w:val="4C4D4C" w:themeColor="text1"/>
    </w:rPr>
  </w:style>
  <w:style w:type="paragraph" w:customStyle="1" w:styleId="Pulloutstyle4">
    <w:name w:val="Pullout style 4"/>
    <w:basedOn w:val="Normal"/>
    <w:qFormat/>
    <w:rsid w:val="00762B67"/>
    <w:pPr>
      <w:spacing w:after="80"/>
    </w:pPr>
    <w:rPr>
      <w:b/>
      <w:color w:val="4C4D4C" w:themeColor="text1"/>
      <w:sz w:val="42"/>
      <w:szCs w:val="42"/>
    </w:rPr>
  </w:style>
  <w:style w:type="paragraph" w:customStyle="1" w:styleId="Pulloutstyle5">
    <w:name w:val="Pullout style 5"/>
    <w:basedOn w:val="Normal"/>
    <w:qFormat/>
    <w:rsid w:val="00762B67"/>
    <w:rPr>
      <w:color w:val="4C4D4C" w:themeColor="text1"/>
      <w:sz w:val="16"/>
      <w:szCs w:val="16"/>
    </w:rPr>
  </w:style>
  <w:style w:type="paragraph" w:customStyle="1" w:styleId="SUBHEAD3">
    <w:name w:val="SUBHEAD 3"/>
    <w:basedOn w:val="SUBHEAD2"/>
    <w:qFormat/>
    <w:rsid w:val="00762B67"/>
    <w:rPr>
      <w:sz w:val="20"/>
      <w:szCs w:val="20"/>
    </w:rPr>
  </w:style>
  <w:style w:type="character" w:customStyle="1" w:styleId="Heading1Char">
    <w:name w:val="Heading 1 Char"/>
    <w:basedOn w:val="DefaultParagraphFont"/>
    <w:link w:val="Heading1"/>
    <w:uiPriority w:val="9"/>
    <w:rsid w:val="00BD582F"/>
    <w:rPr>
      <w:rFonts w:asciiTheme="majorHAnsi" w:eastAsiaTheme="majorEastAsia" w:hAnsiTheme="majorHAnsi" w:cstheme="majorBidi"/>
      <w:color w:val="FDC250" w:themeColor="accent1"/>
      <w:sz w:val="32"/>
      <w:szCs w:val="32"/>
    </w:rPr>
  </w:style>
  <w:style w:type="character" w:customStyle="1" w:styleId="Heading2Char">
    <w:name w:val="Heading 2 Char"/>
    <w:basedOn w:val="DefaultParagraphFont"/>
    <w:link w:val="Heading2"/>
    <w:uiPriority w:val="9"/>
    <w:rsid w:val="00BD582F"/>
    <w:rPr>
      <w:rFonts w:asciiTheme="majorHAnsi" w:eastAsiaTheme="majorEastAsia" w:hAnsiTheme="majorHAnsi" w:cstheme="majorBidi"/>
      <w:color w:val="FDC250" w:themeColor="accent1"/>
      <w:sz w:val="26"/>
      <w:szCs w:val="26"/>
    </w:rPr>
  </w:style>
  <w:style w:type="paragraph" w:styleId="TOC1">
    <w:name w:val="toc 1"/>
    <w:basedOn w:val="BODYCOPY1"/>
    <w:next w:val="Normal"/>
    <w:autoRedefine/>
    <w:uiPriority w:val="39"/>
    <w:unhideWhenUsed/>
    <w:rsid w:val="00EE355A"/>
    <w:pPr>
      <w:tabs>
        <w:tab w:val="left" w:pos="5670"/>
      </w:tabs>
    </w:pPr>
    <w:rPr>
      <w:sz w:val="20"/>
    </w:rPr>
  </w:style>
  <w:style w:type="paragraph" w:styleId="TOC2">
    <w:name w:val="toc 2"/>
    <w:basedOn w:val="BODYCOPY1"/>
    <w:next w:val="Normal"/>
    <w:autoRedefine/>
    <w:uiPriority w:val="39"/>
    <w:unhideWhenUsed/>
    <w:rsid w:val="00EE355A"/>
    <w:pPr>
      <w:tabs>
        <w:tab w:val="left" w:pos="5670"/>
      </w:tabs>
      <w:ind w:left="284"/>
    </w:pPr>
  </w:style>
  <w:style w:type="paragraph" w:styleId="TOC3">
    <w:name w:val="toc 3"/>
    <w:basedOn w:val="BODYCOPY1"/>
    <w:next w:val="Normal"/>
    <w:autoRedefine/>
    <w:uiPriority w:val="39"/>
    <w:unhideWhenUsed/>
    <w:rsid w:val="0098265B"/>
    <w:pPr>
      <w:ind w:left="480"/>
    </w:pPr>
  </w:style>
  <w:style w:type="paragraph" w:styleId="TOC4">
    <w:name w:val="toc 4"/>
    <w:basedOn w:val="BODYCOPY1"/>
    <w:next w:val="Normal"/>
    <w:autoRedefine/>
    <w:uiPriority w:val="39"/>
    <w:unhideWhenUsed/>
    <w:rsid w:val="0098265B"/>
    <w:pPr>
      <w:ind w:left="720"/>
    </w:pPr>
  </w:style>
  <w:style w:type="paragraph" w:styleId="TOC5">
    <w:name w:val="toc 5"/>
    <w:basedOn w:val="BODYCOPY1"/>
    <w:next w:val="Normal"/>
    <w:autoRedefine/>
    <w:uiPriority w:val="39"/>
    <w:unhideWhenUsed/>
    <w:rsid w:val="0098265B"/>
    <w:pPr>
      <w:ind w:left="960"/>
    </w:pPr>
  </w:style>
  <w:style w:type="paragraph" w:styleId="TOC6">
    <w:name w:val="toc 6"/>
    <w:basedOn w:val="BODYCOPY1"/>
    <w:next w:val="Normal"/>
    <w:autoRedefine/>
    <w:uiPriority w:val="39"/>
    <w:unhideWhenUsed/>
    <w:rsid w:val="0098265B"/>
    <w:pPr>
      <w:ind w:left="1200"/>
    </w:pPr>
  </w:style>
  <w:style w:type="paragraph" w:styleId="TOC7">
    <w:name w:val="toc 7"/>
    <w:basedOn w:val="BODYCOPY1"/>
    <w:next w:val="Normal"/>
    <w:autoRedefine/>
    <w:uiPriority w:val="39"/>
    <w:unhideWhenUsed/>
    <w:rsid w:val="0098265B"/>
    <w:pPr>
      <w:ind w:left="1440"/>
    </w:pPr>
  </w:style>
  <w:style w:type="paragraph" w:styleId="TOC8">
    <w:name w:val="toc 8"/>
    <w:basedOn w:val="BODYCOPY1"/>
    <w:next w:val="Normal"/>
    <w:autoRedefine/>
    <w:uiPriority w:val="39"/>
    <w:unhideWhenUsed/>
    <w:rsid w:val="0098265B"/>
    <w:pPr>
      <w:ind w:left="1680"/>
    </w:pPr>
  </w:style>
  <w:style w:type="paragraph" w:styleId="TOC9">
    <w:name w:val="toc 9"/>
    <w:basedOn w:val="BODYCOPY1"/>
    <w:next w:val="Normal"/>
    <w:autoRedefine/>
    <w:uiPriority w:val="39"/>
    <w:unhideWhenUsed/>
    <w:rsid w:val="0098265B"/>
    <w:pPr>
      <w:ind w:left="1920"/>
    </w:pPr>
  </w:style>
  <w:style w:type="character" w:styleId="Hyperlink">
    <w:name w:val="Hyperlink"/>
    <w:basedOn w:val="DefaultParagraphFont"/>
    <w:uiPriority w:val="99"/>
    <w:unhideWhenUsed/>
    <w:rsid w:val="0098265B"/>
    <w:rPr>
      <w:color w:val="F5BA35" w:themeColor="hyperlink"/>
      <w:u w:val="single"/>
    </w:rPr>
  </w:style>
  <w:style w:type="table" w:styleId="GridTable4-Accent1">
    <w:name w:val="Grid Table 4 Accent 1"/>
    <w:basedOn w:val="TableNormal"/>
    <w:uiPriority w:val="49"/>
    <w:rsid w:val="005F7488"/>
    <w:rPr>
      <w:color w:val="4C4D4C" w:themeColor="text1"/>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color w:val="FFFFFF" w:themeColor="background1"/>
      </w:rPr>
      <w:tblPr/>
      <w:tcPr>
        <w:tcBorders>
          <w:top w:val="single" w:sz="4" w:space="0" w:color="FDC250" w:themeColor="accent1"/>
          <w:left w:val="single" w:sz="4" w:space="0" w:color="FDC250" w:themeColor="accent1"/>
          <w:bottom w:val="single" w:sz="4" w:space="0" w:color="FDC250" w:themeColor="accent1"/>
          <w:right w:val="single" w:sz="4" w:space="0" w:color="FDC250" w:themeColor="accent1"/>
          <w:insideH w:val="nil"/>
          <w:insideV w:val="nil"/>
        </w:tcBorders>
        <w:shd w:val="clear" w:color="auto" w:fill="FDC250" w:themeFill="accent1"/>
      </w:tcPr>
    </w:tblStylePr>
    <w:tblStylePr w:type="lastRow">
      <w:rPr>
        <w:b/>
        <w:bCs/>
      </w:rPr>
      <w:tblPr/>
      <w:tcPr>
        <w:tcBorders>
          <w:top w:val="double" w:sz="4" w:space="0" w:color="FDC250" w:themeColor="accent1"/>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character" w:styleId="PageNumber">
    <w:name w:val="page number"/>
    <w:basedOn w:val="DefaultParagraphFont"/>
    <w:uiPriority w:val="99"/>
    <w:semiHidden/>
    <w:unhideWhenUsed/>
    <w:rsid w:val="009A627E"/>
  </w:style>
  <w:style w:type="paragraph" w:customStyle="1" w:styleId="INTRODUCTION1">
    <w:name w:val="INTRODUCTION 1"/>
    <w:basedOn w:val="BODYCOPY1"/>
    <w:qFormat/>
    <w:rsid w:val="00873D56"/>
    <w:pPr>
      <w:spacing w:after="200"/>
    </w:pPr>
    <w:rPr>
      <w:sz w:val="24"/>
      <w:szCs w:val="24"/>
    </w:rPr>
  </w:style>
  <w:style w:type="paragraph" w:customStyle="1" w:styleId="TableWhiteheadline">
    <w:name w:val="Table White headline"/>
    <w:basedOn w:val="BODYCOPY1"/>
    <w:qFormat/>
    <w:rsid w:val="00EE355A"/>
    <w:pPr>
      <w:spacing w:after="0"/>
    </w:pPr>
    <w:rPr>
      <w:color w:val="FFFFFF" w:themeColor="background1"/>
    </w:rPr>
  </w:style>
  <w:style w:type="paragraph" w:customStyle="1" w:styleId="TableBoldText">
    <w:name w:val="Table Bold Text"/>
    <w:basedOn w:val="BODYCOPY1"/>
    <w:qFormat/>
    <w:rsid w:val="00873D56"/>
    <w:pPr>
      <w:spacing w:after="0"/>
    </w:pPr>
    <w:rPr>
      <w:b/>
      <w:bCs/>
    </w:rPr>
  </w:style>
  <w:style w:type="paragraph" w:customStyle="1" w:styleId="TableText">
    <w:name w:val="Table Text"/>
    <w:basedOn w:val="BODYCOPY1"/>
    <w:qFormat/>
    <w:rsid w:val="00AA1DF4"/>
    <w:pPr>
      <w:spacing w:after="0"/>
    </w:pPr>
  </w:style>
  <w:style w:type="table" w:styleId="GridTable4-Accent3">
    <w:name w:val="Grid Table 4 Accent 3"/>
    <w:basedOn w:val="TableNormal"/>
    <w:uiPriority w:val="49"/>
    <w:rsid w:val="005F7488"/>
    <w:rPr>
      <w:color w:val="4C4D4C" w:themeColor="text1"/>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Pr>
    <w:tcPr>
      <w:tcMar>
        <w:top w:w="57" w:type="dxa"/>
        <w:bottom w:w="57" w:type="dxa"/>
      </w:tcMar>
    </w:tcPr>
    <w:tblStylePr w:type="firstRow">
      <w:rPr>
        <w:b/>
        <w:bCs/>
        <w:color w:val="FFFFFF" w:themeColor="background1"/>
      </w:rPr>
      <w:tblPr/>
      <w:tcPr>
        <w:tcBorders>
          <w:top w:val="single" w:sz="4" w:space="0" w:color="087B8E" w:themeColor="accent3"/>
          <w:left w:val="single" w:sz="4" w:space="0" w:color="087B8E" w:themeColor="accent3"/>
          <w:bottom w:val="single" w:sz="4" w:space="0" w:color="087B8E" w:themeColor="accent3"/>
          <w:right w:val="single" w:sz="4" w:space="0" w:color="087B8E" w:themeColor="accent3"/>
          <w:insideH w:val="nil"/>
          <w:insideV w:val="nil"/>
        </w:tcBorders>
        <w:shd w:val="clear" w:color="auto" w:fill="087B8E" w:themeFill="accent3"/>
      </w:tcPr>
    </w:tblStylePr>
    <w:tblStylePr w:type="lastRow">
      <w:rPr>
        <w:b/>
        <w:bCs/>
      </w:rPr>
      <w:tblPr/>
      <w:tcPr>
        <w:tcBorders>
          <w:top w:val="double" w:sz="4" w:space="0" w:color="087B8E" w:themeColor="accent3"/>
        </w:tcBorders>
      </w:tcPr>
    </w:tblStylePr>
    <w:tblStylePr w:type="firstCol">
      <w:rPr>
        <w:b/>
        <w:bCs/>
      </w:rPr>
    </w:tblStylePr>
    <w:tblStylePr w:type="lastCol">
      <w:rPr>
        <w:b/>
        <w:bCs/>
      </w:rPr>
    </w:tblStylePr>
    <w:tblStylePr w:type="band1Vert">
      <w:tblPr/>
      <w:tcPr>
        <w:shd w:val="clear" w:color="auto" w:fill="BAF1FB" w:themeFill="accent3" w:themeFillTint="33"/>
      </w:tcPr>
    </w:tblStylePr>
    <w:tblStylePr w:type="band1Horz">
      <w:tblPr/>
      <w:tcPr>
        <w:shd w:val="clear" w:color="auto" w:fill="BAF1FB" w:themeFill="accent3" w:themeFillTint="33"/>
      </w:tcPr>
    </w:tblStylePr>
  </w:style>
  <w:style w:type="table" w:styleId="GridTable4">
    <w:name w:val="Grid Table 4"/>
    <w:basedOn w:val="TableNormal"/>
    <w:uiPriority w:val="49"/>
    <w:rsid w:val="005F7488"/>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color w:val="FFFFFF" w:themeColor="background1"/>
      </w:rPr>
      <w:tblPr/>
      <w:tcPr>
        <w:tcBorders>
          <w:top w:val="single" w:sz="4" w:space="0" w:color="4C4D4C" w:themeColor="text1"/>
          <w:left w:val="single" w:sz="4" w:space="0" w:color="4C4D4C" w:themeColor="text1"/>
          <w:bottom w:val="single" w:sz="4" w:space="0" w:color="4C4D4C" w:themeColor="text1"/>
          <w:right w:val="single" w:sz="4" w:space="0" w:color="4C4D4C" w:themeColor="text1"/>
          <w:insideH w:val="nil"/>
          <w:insideV w:val="nil"/>
        </w:tcBorders>
        <w:shd w:val="clear" w:color="auto" w:fill="4C4D4C" w:themeFill="text1"/>
      </w:tcPr>
    </w:tblStylePr>
    <w:tblStylePr w:type="lastRow">
      <w:rPr>
        <w:b/>
        <w:bCs/>
      </w:rPr>
      <w:tblPr/>
      <w:tcPr>
        <w:tcBorders>
          <w:top w:val="double" w:sz="4" w:space="0" w:color="4C4D4C" w:themeColor="text1"/>
        </w:tcBorders>
      </w:tcPr>
    </w:tblStylePr>
    <w:tblStylePr w:type="firstCol">
      <w:rPr>
        <w:b/>
        <w:bCs/>
      </w:rPr>
    </w:tblStylePr>
    <w:tblStylePr w:type="lastCol">
      <w:rPr>
        <w:b/>
        <w:bCs/>
      </w:rPr>
    </w:tblStylePr>
    <w:tblStylePr w:type="band1Vert">
      <w:tblPr/>
      <w:tcPr>
        <w:shd w:val="clear" w:color="auto" w:fill="DADBDA" w:themeFill="text1" w:themeFillTint="33"/>
      </w:tcPr>
    </w:tblStylePr>
    <w:tblStylePr w:type="band1Horz">
      <w:tblPr/>
      <w:tcPr>
        <w:shd w:val="clear" w:color="auto" w:fill="DADBDA" w:themeFill="text1" w:themeFillTint="33"/>
      </w:tcPr>
    </w:tblStylePr>
  </w:style>
  <w:style w:type="table" w:styleId="GridTable4-Accent2">
    <w:name w:val="Grid Table 4 Accent 2"/>
    <w:basedOn w:val="TableNormal"/>
    <w:uiPriority w:val="49"/>
    <w:rsid w:val="00706B9E"/>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color w:val="FFFFFF" w:themeColor="background1"/>
      </w:rPr>
      <w:tblPr/>
      <w:tcPr>
        <w:tcBorders>
          <w:top w:val="single" w:sz="4" w:space="0" w:color="575756" w:themeColor="accent2"/>
          <w:left w:val="single" w:sz="4" w:space="0" w:color="575756" w:themeColor="accent2"/>
          <w:bottom w:val="single" w:sz="4" w:space="0" w:color="575756" w:themeColor="accent2"/>
          <w:right w:val="single" w:sz="4" w:space="0" w:color="575756" w:themeColor="accent2"/>
          <w:insideH w:val="nil"/>
          <w:insideV w:val="nil"/>
        </w:tcBorders>
        <w:shd w:val="clear" w:color="auto" w:fill="575756" w:themeFill="accent2"/>
      </w:tcPr>
    </w:tblStylePr>
    <w:tblStylePr w:type="lastRow">
      <w:rPr>
        <w:b/>
        <w:bCs/>
      </w:rPr>
      <w:tblPr/>
      <w:tcPr>
        <w:tcBorders>
          <w:top w:val="double" w:sz="4" w:space="0" w:color="575756" w:themeColor="accent2"/>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styleId="GridTable4-Accent4">
    <w:name w:val="Grid Table 4 Accent 4"/>
    <w:basedOn w:val="TableNormal"/>
    <w:uiPriority w:val="49"/>
    <w:rsid w:val="005F7488"/>
    <w:rPr>
      <w:color w:val="4C4D4C" w:themeColor="text1"/>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insideV w:val="nil"/>
        </w:tcBorders>
        <w:shd w:val="clear" w:color="auto" w:fill="E94934" w:themeFill="accent4"/>
      </w:tcPr>
    </w:tblStylePr>
    <w:tblStylePr w:type="lastRow">
      <w:rPr>
        <w:b/>
        <w:bCs/>
      </w:rPr>
      <w:tblPr/>
      <w:tcPr>
        <w:tcBorders>
          <w:top w:val="double" w:sz="4" w:space="0" w:color="E94934" w:themeColor="accent4"/>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styleId="GridTable4-Accent5">
    <w:name w:val="Grid Table 4 Accent 5"/>
    <w:basedOn w:val="TableNormal"/>
    <w:uiPriority w:val="49"/>
    <w:rsid w:val="005F7488"/>
    <w:rPr>
      <w:color w:val="4C4D4C" w:themeColor="text1"/>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color w:val="FFFFFF" w:themeColor="background1"/>
      </w:rPr>
      <w:tblPr/>
      <w:tcPr>
        <w:tcBorders>
          <w:top w:val="single" w:sz="4" w:space="0" w:color="819B2C" w:themeColor="accent5"/>
          <w:left w:val="single" w:sz="4" w:space="0" w:color="819B2C" w:themeColor="accent5"/>
          <w:bottom w:val="single" w:sz="4" w:space="0" w:color="819B2C" w:themeColor="accent5"/>
          <w:right w:val="single" w:sz="4" w:space="0" w:color="819B2C" w:themeColor="accent5"/>
          <w:insideH w:val="nil"/>
          <w:insideV w:val="nil"/>
        </w:tcBorders>
        <w:shd w:val="clear" w:color="auto" w:fill="819B2C" w:themeFill="accent5"/>
      </w:tcPr>
    </w:tblStylePr>
    <w:tblStylePr w:type="lastRow">
      <w:rPr>
        <w:b/>
        <w:bCs/>
      </w:rPr>
      <w:tblPr/>
      <w:tcPr>
        <w:tcBorders>
          <w:top w:val="double" w:sz="4" w:space="0" w:color="819B2C" w:themeColor="accent5"/>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GridTable4-Accent6">
    <w:name w:val="Grid Table 4 Accent 6"/>
    <w:basedOn w:val="TableNormal"/>
    <w:uiPriority w:val="49"/>
    <w:rsid w:val="005F7488"/>
    <w:rPr>
      <w:color w:val="4C4D4C" w:themeColor="text1"/>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color w:val="FFFFFF" w:themeColor="background1"/>
      </w:rPr>
      <w:tblPr/>
      <w:tcPr>
        <w:tcBorders>
          <w:top w:val="single" w:sz="4" w:space="0" w:color="BBDECB" w:themeColor="accent6"/>
          <w:left w:val="single" w:sz="4" w:space="0" w:color="BBDECB" w:themeColor="accent6"/>
          <w:bottom w:val="single" w:sz="4" w:space="0" w:color="BBDECB" w:themeColor="accent6"/>
          <w:right w:val="single" w:sz="4" w:space="0" w:color="BBDECB" w:themeColor="accent6"/>
          <w:insideH w:val="nil"/>
          <w:insideV w:val="nil"/>
        </w:tcBorders>
        <w:shd w:val="clear" w:color="auto" w:fill="BBDECB" w:themeFill="accent6"/>
      </w:tcPr>
    </w:tblStylePr>
    <w:tblStylePr w:type="lastRow">
      <w:rPr>
        <w:b/>
        <w:bCs/>
      </w:rPr>
      <w:tblPr/>
      <w:tcPr>
        <w:tcBorders>
          <w:top w:val="double" w:sz="4" w:space="0" w:color="BBDECB" w:themeColor="accent6"/>
        </w:tcBorders>
      </w:tcPr>
    </w:tblStylePr>
    <w:tblStylePr w:type="firstCol">
      <w:rPr>
        <w:b/>
        <w:bCs/>
      </w:rPr>
    </w:tblStylePr>
    <w:tblStylePr w:type="lastCol">
      <w:rPr>
        <w:b/>
        <w:bCs/>
      </w:rPr>
    </w:tblStylePr>
    <w:tblStylePr w:type="band1Vert">
      <w:tblPr/>
      <w:tcPr>
        <w:shd w:val="clear" w:color="auto" w:fill="F1F8F4" w:themeFill="accent6" w:themeFillTint="33"/>
      </w:tcPr>
    </w:tblStylePr>
    <w:tblStylePr w:type="band1Horz">
      <w:tblPr/>
      <w:tcPr>
        <w:shd w:val="clear" w:color="auto" w:fill="F1F8F4" w:themeFill="accent6" w:themeFillTint="33"/>
      </w:tcPr>
    </w:tblStylePr>
  </w:style>
  <w:style w:type="table" w:styleId="GridTable5Dark">
    <w:name w:val="Grid Table 5 Dark"/>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DADB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4D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4D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4D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4D4C" w:themeFill="text1"/>
      </w:tcPr>
    </w:tblStylePr>
    <w:tblStylePr w:type="band1Vert">
      <w:tblPr/>
      <w:tcPr>
        <w:shd w:val="clear" w:color="auto" w:fill="B7B8B7" w:themeFill="text1" w:themeFillTint="66"/>
      </w:tcPr>
    </w:tblStylePr>
    <w:tblStylePr w:type="band1Horz">
      <w:tblPr/>
      <w:tcPr>
        <w:shd w:val="clear" w:color="auto" w:fill="B7B8B7" w:themeFill="text1" w:themeFillTint="66"/>
      </w:tcPr>
    </w:tblStylePr>
  </w:style>
  <w:style w:type="table" w:styleId="GridTable5Dark-Accent1">
    <w:name w:val="Grid Table 5 Dark Accent 1"/>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EF2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2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2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2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250" w:themeFill="accent1"/>
      </w:tcPr>
    </w:tblStylePr>
    <w:tblStylePr w:type="band1Vert">
      <w:tblPr/>
      <w:tcPr>
        <w:shd w:val="clear" w:color="auto" w:fill="FEE6B8" w:themeFill="accent1" w:themeFillTint="66"/>
      </w:tcPr>
    </w:tblStylePr>
    <w:tblStylePr w:type="band1Horz">
      <w:tblPr/>
      <w:tcPr>
        <w:shd w:val="clear" w:color="auto" w:fill="FEE6B8" w:themeFill="accent1" w:themeFillTint="66"/>
      </w:tcPr>
    </w:tblStylePr>
  </w:style>
  <w:style w:type="table" w:styleId="GridTable5Dark-Accent2">
    <w:name w:val="Grid Table 5 Dark Accent 2"/>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DDDDD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7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7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7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756" w:themeFill="accent2"/>
      </w:tcPr>
    </w:tblStylePr>
    <w:tblStylePr w:type="band1Vert">
      <w:tblPr/>
      <w:tcPr>
        <w:shd w:val="clear" w:color="auto" w:fill="BCBCBB" w:themeFill="accent2" w:themeFillTint="66"/>
      </w:tcPr>
    </w:tblStylePr>
    <w:tblStylePr w:type="band1Horz">
      <w:tblPr/>
      <w:tcPr>
        <w:shd w:val="clear" w:color="auto" w:fill="BCBCBB" w:themeFill="accent2" w:themeFillTint="66"/>
      </w:tcPr>
    </w:tblStylePr>
  </w:style>
  <w:style w:type="table" w:styleId="GridTable5Dark-Accent6">
    <w:name w:val="Grid Table 5 Dark Accent 6"/>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1F8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DEC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DEC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DEC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DECB" w:themeFill="accent6"/>
      </w:tcPr>
    </w:tblStylePr>
    <w:tblStylePr w:type="band1Vert">
      <w:tblPr/>
      <w:tcPr>
        <w:shd w:val="clear" w:color="auto" w:fill="E3F1EA" w:themeFill="accent6" w:themeFillTint="66"/>
      </w:tcPr>
    </w:tblStylePr>
    <w:tblStylePr w:type="band1Horz">
      <w:tblPr/>
      <w:tcPr>
        <w:shd w:val="clear" w:color="auto" w:fill="E3F1EA" w:themeFill="accent6" w:themeFillTint="66"/>
      </w:tcPr>
    </w:tblStylePr>
  </w:style>
  <w:style w:type="table" w:styleId="GridTable5Dark-Accent3">
    <w:name w:val="Grid Table 5 Dark Accent 3"/>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BAF1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7B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7B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7B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7B8E" w:themeFill="accent3"/>
      </w:tcPr>
    </w:tblStylePr>
    <w:tblStylePr w:type="band1Vert">
      <w:tblPr/>
      <w:tcPr>
        <w:shd w:val="clear" w:color="auto" w:fill="76E4F7" w:themeFill="accent3" w:themeFillTint="66"/>
      </w:tcPr>
    </w:tblStylePr>
    <w:tblStylePr w:type="band1Horz">
      <w:tblPr/>
      <w:tcPr>
        <w:shd w:val="clear" w:color="auto" w:fill="76E4F7" w:themeFill="accent3" w:themeFillTint="66"/>
      </w:tcPr>
    </w:tblStylePr>
  </w:style>
  <w:style w:type="table" w:styleId="GridTable6Colorful">
    <w:name w:val="Grid Table 6 Colorful"/>
    <w:basedOn w:val="TableNormal"/>
    <w:uiPriority w:val="51"/>
    <w:rsid w:val="00706B9E"/>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rPr>
      <w:tblPr/>
      <w:tcPr>
        <w:tcBorders>
          <w:bottom w:val="single" w:sz="12" w:space="0" w:color="939493" w:themeColor="text1" w:themeTint="99"/>
        </w:tcBorders>
      </w:tcPr>
    </w:tblStylePr>
    <w:tblStylePr w:type="lastRow">
      <w:rPr>
        <w:b/>
        <w:bCs/>
      </w:rPr>
      <w:tblPr/>
      <w:tcPr>
        <w:tcBorders>
          <w:top w:val="double" w:sz="4" w:space="0" w:color="939493" w:themeColor="text1" w:themeTint="99"/>
        </w:tcBorders>
      </w:tcPr>
    </w:tblStylePr>
    <w:tblStylePr w:type="firstCol">
      <w:rPr>
        <w:b/>
        <w:bCs/>
      </w:rPr>
    </w:tblStylePr>
    <w:tblStylePr w:type="lastCol">
      <w:rPr>
        <w:b/>
        <w:bCs/>
      </w:rPr>
    </w:tblStylePr>
    <w:tblStylePr w:type="band1Vert">
      <w:tblPr/>
      <w:tcPr>
        <w:shd w:val="clear" w:color="auto" w:fill="DADBDA" w:themeFill="text1" w:themeFillTint="33"/>
      </w:tcPr>
    </w:tblStylePr>
    <w:tblStylePr w:type="band1Horz">
      <w:tblPr/>
      <w:tcPr>
        <w:shd w:val="clear" w:color="auto" w:fill="DADBDA" w:themeFill="text1" w:themeFillTint="33"/>
      </w:tcPr>
    </w:tblStylePr>
  </w:style>
  <w:style w:type="table" w:styleId="GridTable6Colorful-Accent1">
    <w:name w:val="Grid Table 6 Colorful Accent 1"/>
    <w:basedOn w:val="TableNormal"/>
    <w:uiPriority w:val="51"/>
    <w:rsid w:val="00706B9E"/>
    <w:rPr>
      <w:color w:val="F6A303" w:themeColor="accent1" w:themeShade="BF"/>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rPr>
      <w:tblPr/>
      <w:tcPr>
        <w:tcBorders>
          <w:bottom w:val="single" w:sz="12" w:space="0" w:color="FDDA95" w:themeColor="accent1" w:themeTint="99"/>
        </w:tcBorders>
      </w:tcPr>
    </w:tblStylePr>
    <w:tblStylePr w:type="lastRow">
      <w:rPr>
        <w:b/>
        <w:bCs/>
      </w:rPr>
      <w:tblPr/>
      <w:tcPr>
        <w:tcBorders>
          <w:top w:val="double" w:sz="4" w:space="0" w:color="FDDA95" w:themeColor="accent1" w:themeTint="99"/>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table" w:styleId="GridTable6Colorful-Accent2">
    <w:name w:val="Grid Table 6 Colorful Accent 2"/>
    <w:basedOn w:val="TableNormal"/>
    <w:uiPriority w:val="51"/>
    <w:rsid w:val="00706B9E"/>
    <w:rPr>
      <w:color w:val="414140" w:themeColor="accent2" w:themeShade="BF"/>
    </w:rPr>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rPr>
      <w:tblPr/>
      <w:tcPr>
        <w:tcBorders>
          <w:bottom w:val="single" w:sz="12" w:space="0" w:color="9A9A99" w:themeColor="accent2" w:themeTint="99"/>
        </w:tcBorders>
      </w:tcPr>
    </w:tblStylePr>
    <w:tblStylePr w:type="lastRow">
      <w:rPr>
        <w:b/>
        <w:bCs/>
      </w:rPr>
      <w:tblPr/>
      <w:tcPr>
        <w:tcBorders>
          <w:top w:val="double" w:sz="4" w:space="0" w:color="9A9A99" w:themeColor="accent2" w:themeTint="99"/>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styleId="GridTable6Colorful-Accent3">
    <w:name w:val="Grid Table 6 Colorful Accent 3"/>
    <w:basedOn w:val="TableNormal"/>
    <w:uiPriority w:val="51"/>
    <w:rsid w:val="00706B9E"/>
    <w:rPr>
      <w:color w:val="065B6A" w:themeColor="accent3" w:themeShade="BF"/>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CellMar>
        <w:top w:w="57" w:type="dxa"/>
        <w:bottom w:w="57" w:type="dxa"/>
      </w:tblCellMar>
    </w:tblPr>
    <w:tblStylePr w:type="firstRow">
      <w:rPr>
        <w:b/>
        <w:bCs/>
      </w:rPr>
      <w:tblPr/>
      <w:tcPr>
        <w:tcBorders>
          <w:bottom w:val="single" w:sz="12" w:space="0" w:color="32D7F3" w:themeColor="accent3" w:themeTint="99"/>
        </w:tcBorders>
      </w:tcPr>
    </w:tblStylePr>
    <w:tblStylePr w:type="lastRow">
      <w:rPr>
        <w:b/>
        <w:bCs/>
      </w:rPr>
      <w:tblPr/>
      <w:tcPr>
        <w:tcBorders>
          <w:top w:val="double" w:sz="4" w:space="0" w:color="32D7F3" w:themeColor="accent3" w:themeTint="99"/>
        </w:tcBorders>
      </w:tcPr>
    </w:tblStylePr>
    <w:tblStylePr w:type="firstCol">
      <w:rPr>
        <w:b/>
        <w:bCs/>
      </w:rPr>
    </w:tblStylePr>
    <w:tblStylePr w:type="lastCol">
      <w:rPr>
        <w:b/>
        <w:bCs/>
      </w:rPr>
    </w:tblStylePr>
    <w:tblStylePr w:type="band1Vert">
      <w:tblPr/>
      <w:tcPr>
        <w:shd w:val="clear" w:color="auto" w:fill="BAF1FB" w:themeFill="accent3" w:themeFillTint="33"/>
      </w:tcPr>
    </w:tblStylePr>
    <w:tblStylePr w:type="band1Horz">
      <w:tblPr/>
      <w:tcPr>
        <w:shd w:val="clear" w:color="auto" w:fill="BAF1FB" w:themeFill="accent3" w:themeFillTint="33"/>
      </w:tcPr>
    </w:tblStylePr>
  </w:style>
  <w:style w:type="table" w:styleId="GridTable6Colorful-Accent4">
    <w:name w:val="Grid Table 6 Colorful Accent 4"/>
    <w:basedOn w:val="TableNormal"/>
    <w:uiPriority w:val="51"/>
    <w:rsid w:val="00706B9E"/>
    <w:rPr>
      <w:color w:val="C02815" w:themeColor="accent4" w:themeShade="BF"/>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rPr>
      <w:tblPr/>
      <w:tcPr>
        <w:tcBorders>
          <w:bottom w:val="single" w:sz="12" w:space="0" w:color="F19185" w:themeColor="accent4" w:themeTint="99"/>
        </w:tcBorders>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styleId="GridTable6Colorful-Accent5">
    <w:name w:val="Grid Table 6 Colorful Accent 5"/>
    <w:basedOn w:val="TableNormal"/>
    <w:uiPriority w:val="51"/>
    <w:rsid w:val="00706B9E"/>
    <w:rPr>
      <w:color w:val="607421" w:themeColor="accent5" w:themeShade="BF"/>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rPr>
      <w:tblPr/>
      <w:tcPr>
        <w:tcBorders>
          <w:bottom w:val="single" w:sz="12" w:space="0" w:color="BDD56D" w:themeColor="accent5" w:themeTint="99"/>
        </w:tcBorders>
      </w:tcPr>
    </w:tblStylePr>
    <w:tblStylePr w:type="lastRow">
      <w:rPr>
        <w:b/>
        <w:bCs/>
      </w:rPr>
      <w:tblPr/>
      <w:tcPr>
        <w:tcBorders>
          <w:top w:val="double" w:sz="4" w:space="0" w:color="BDD56D" w:themeColor="accent5" w:themeTint="99"/>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GridTable6Colorful-Accent6">
    <w:name w:val="Grid Table 6 Colorful Accent 6"/>
    <w:basedOn w:val="TableNormal"/>
    <w:uiPriority w:val="51"/>
    <w:rsid w:val="00706B9E"/>
    <w:rPr>
      <w:color w:val="75BC95" w:themeColor="accent6" w:themeShade="BF"/>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rPr>
      <w:tblPr/>
      <w:tcPr>
        <w:tcBorders>
          <w:bottom w:val="single" w:sz="12" w:space="0" w:color="D6EBDF" w:themeColor="accent6" w:themeTint="99"/>
        </w:tcBorders>
      </w:tcPr>
    </w:tblStylePr>
    <w:tblStylePr w:type="lastRow">
      <w:rPr>
        <w:b/>
        <w:bCs/>
      </w:rPr>
      <w:tblPr/>
      <w:tcPr>
        <w:tcBorders>
          <w:top w:val="double" w:sz="4" w:space="0" w:color="D6EBDF" w:themeColor="accent6" w:themeTint="99"/>
        </w:tcBorders>
      </w:tcPr>
    </w:tblStylePr>
    <w:tblStylePr w:type="firstCol">
      <w:rPr>
        <w:b/>
        <w:bCs/>
      </w:rPr>
    </w:tblStylePr>
    <w:tblStylePr w:type="lastCol">
      <w:rPr>
        <w:b/>
        <w:bCs/>
      </w:rPr>
    </w:tblStylePr>
    <w:tblStylePr w:type="band1Vert">
      <w:tblPr/>
      <w:tcPr>
        <w:shd w:val="clear" w:color="auto" w:fill="F1F8F4" w:themeFill="accent6" w:themeFillTint="33"/>
      </w:tcPr>
    </w:tblStylePr>
    <w:tblStylePr w:type="band1Horz">
      <w:tblPr/>
      <w:tcPr>
        <w:shd w:val="clear" w:color="auto" w:fill="F1F8F4" w:themeFill="accent6" w:themeFillTint="33"/>
      </w:tcPr>
    </w:tblStylePr>
  </w:style>
  <w:style w:type="table" w:styleId="GridTable7Colorful">
    <w:name w:val="Grid Table 7 Colorful"/>
    <w:basedOn w:val="TableNormal"/>
    <w:uiPriority w:val="52"/>
    <w:rsid w:val="00706B9E"/>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BDA" w:themeFill="text1" w:themeFillTint="33"/>
      </w:tcPr>
    </w:tblStylePr>
    <w:tblStylePr w:type="band1Horz">
      <w:tblPr/>
      <w:tcPr>
        <w:shd w:val="clear" w:color="auto" w:fill="DADBDA" w:themeFill="text1" w:themeFillTint="33"/>
      </w:tcPr>
    </w:tblStylePr>
    <w:tblStylePr w:type="neCell">
      <w:tblPr/>
      <w:tcPr>
        <w:tcBorders>
          <w:bottom w:val="single" w:sz="4" w:space="0" w:color="939493" w:themeColor="text1" w:themeTint="99"/>
        </w:tcBorders>
      </w:tcPr>
    </w:tblStylePr>
    <w:tblStylePr w:type="nwCell">
      <w:tblPr/>
      <w:tcPr>
        <w:tcBorders>
          <w:bottom w:val="single" w:sz="4" w:space="0" w:color="939493" w:themeColor="text1" w:themeTint="99"/>
        </w:tcBorders>
      </w:tcPr>
    </w:tblStylePr>
    <w:tblStylePr w:type="seCell">
      <w:tblPr/>
      <w:tcPr>
        <w:tcBorders>
          <w:top w:val="single" w:sz="4" w:space="0" w:color="939493" w:themeColor="text1" w:themeTint="99"/>
        </w:tcBorders>
      </w:tcPr>
    </w:tblStylePr>
    <w:tblStylePr w:type="swCell">
      <w:tblPr/>
      <w:tcPr>
        <w:tcBorders>
          <w:top w:val="single" w:sz="4" w:space="0" w:color="939493" w:themeColor="text1" w:themeTint="99"/>
        </w:tcBorders>
      </w:tcPr>
    </w:tblStylePr>
  </w:style>
  <w:style w:type="table" w:styleId="GridTable7Colorful-Accent1">
    <w:name w:val="Grid Table 7 Colorful Accent 1"/>
    <w:basedOn w:val="TableNormal"/>
    <w:uiPriority w:val="52"/>
    <w:rsid w:val="00706B9E"/>
    <w:rPr>
      <w:color w:val="F6A303" w:themeColor="accent1" w:themeShade="BF"/>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DB" w:themeFill="accent1" w:themeFillTint="33"/>
      </w:tcPr>
    </w:tblStylePr>
    <w:tblStylePr w:type="band1Horz">
      <w:tblPr/>
      <w:tcPr>
        <w:shd w:val="clear" w:color="auto" w:fill="FEF2DB" w:themeFill="accent1" w:themeFillTint="33"/>
      </w:tcPr>
    </w:tblStylePr>
    <w:tblStylePr w:type="neCell">
      <w:tblPr/>
      <w:tcPr>
        <w:tcBorders>
          <w:bottom w:val="single" w:sz="4" w:space="0" w:color="FDDA95" w:themeColor="accent1" w:themeTint="99"/>
        </w:tcBorders>
      </w:tcPr>
    </w:tblStylePr>
    <w:tblStylePr w:type="nwCell">
      <w:tblPr/>
      <w:tcPr>
        <w:tcBorders>
          <w:bottom w:val="single" w:sz="4" w:space="0" w:color="FDDA95" w:themeColor="accent1" w:themeTint="99"/>
        </w:tcBorders>
      </w:tcPr>
    </w:tblStylePr>
    <w:tblStylePr w:type="seCell">
      <w:tblPr/>
      <w:tcPr>
        <w:tcBorders>
          <w:top w:val="single" w:sz="4" w:space="0" w:color="FDDA95" w:themeColor="accent1" w:themeTint="99"/>
        </w:tcBorders>
      </w:tcPr>
    </w:tblStylePr>
    <w:tblStylePr w:type="swCell">
      <w:tblPr/>
      <w:tcPr>
        <w:tcBorders>
          <w:top w:val="single" w:sz="4" w:space="0" w:color="FDDA95" w:themeColor="accent1" w:themeTint="99"/>
        </w:tcBorders>
      </w:tcPr>
    </w:tblStylePr>
  </w:style>
  <w:style w:type="table" w:styleId="GridTable7Colorful-Accent2">
    <w:name w:val="Grid Table 7 Colorful Accent 2"/>
    <w:basedOn w:val="TableNormal"/>
    <w:uiPriority w:val="52"/>
    <w:rsid w:val="00706B9E"/>
    <w:rPr>
      <w:color w:val="414140" w:themeColor="accent2" w:themeShade="BF"/>
    </w:rPr>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C" w:themeFill="accent2" w:themeFillTint="33"/>
      </w:tcPr>
    </w:tblStylePr>
    <w:tblStylePr w:type="band1Horz">
      <w:tblPr/>
      <w:tcPr>
        <w:shd w:val="clear" w:color="auto" w:fill="DDDDDC" w:themeFill="accent2" w:themeFillTint="33"/>
      </w:tcPr>
    </w:tblStylePr>
    <w:tblStylePr w:type="neCell">
      <w:tblPr/>
      <w:tcPr>
        <w:tcBorders>
          <w:bottom w:val="single" w:sz="4" w:space="0" w:color="9A9A99" w:themeColor="accent2" w:themeTint="99"/>
        </w:tcBorders>
      </w:tcPr>
    </w:tblStylePr>
    <w:tblStylePr w:type="nwCell">
      <w:tblPr/>
      <w:tcPr>
        <w:tcBorders>
          <w:bottom w:val="single" w:sz="4" w:space="0" w:color="9A9A99" w:themeColor="accent2" w:themeTint="99"/>
        </w:tcBorders>
      </w:tcPr>
    </w:tblStylePr>
    <w:tblStylePr w:type="seCell">
      <w:tblPr/>
      <w:tcPr>
        <w:tcBorders>
          <w:top w:val="single" w:sz="4" w:space="0" w:color="9A9A99" w:themeColor="accent2" w:themeTint="99"/>
        </w:tcBorders>
      </w:tcPr>
    </w:tblStylePr>
    <w:tblStylePr w:type="swCell">
      <w:tblPr/>
      <w:tcPr>
        <w:tcBorders>
          <w:top w:val="single" w:sz="4" w:space="0" w:color="9A9A99" w:themeColor="accent2" w:themeTint="99"/>
        </w:tcBorders>
      </w:tcPr>
    </w:tblStylePr>
  </w:style>
  <w:style w:type="table" w:styleId="GridTable7Colorful-Accent3">
    <w:name w:val="Grid Table 7 Colorful Accent 3"/>
    <w:basedOn w:val="TableNormal"/>
    <w:uiPriority w:val="52"/>
    <w:rsid w:val="00706B9E"/>
    <w:rPr>
      <w:color w:val="065B6A" w:themeColor="accent3" w:themeShade="BF"/>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1FB" w:themeFill="accent3" w:themeFillTint="33"/>
      </w:tcPr>
    </w:tblStylePr>
    <w:tblStylePr w:type="band1Horz">
      <w:tblPr/>
      <w:tcPr>
        <w:shd w:val="clear" w:color="auto" w:fill="BAF1FB" w:themeFill="accent3" w:themeFillTint="33"/>
      </w:tcPr>
    </w:tblStylePr>
    <w:tblStylePr w:type="neCell">
      <w:tblPr/>
      <w:tcPr>
        <w:tcBorders>
          <w:bottom w:val="single" w:sz="4" w:space="0" w:color="32D7F3" w:themeColor="accent3" w:themeTint="99"/>
        </w:tcBorders>
      </w:tcPr>
    </w:tblStylePr>
    <w:tblStylePr w:type="nwCell">
      <w:tblPr/>
      <w:tcPr>
        <w:tcBorders>
          <w:bottom w:val="single" w:sz="4" w:space="0" w:color="32D7F3" w:themeColor="accent3" w:themeTint="99"/>
        </w:tcBorders>
      </w:tcPr>
    </w:tblStylePr>
    <w:tblStylePr w:type="seCell">
      <w:tblPr/>
      <w:tcPr>
        <w:tcBorders>
          <w:top w:val="single" w:sz="4" w:space="0" w:color="32D7F3" w:themeColor="accent3" w:themeTint="99"/>
        </w:tcBorders>
      </w:tcPr>
    </w:tblStylePr>
    <w:tblStylePr w:type="swCell">
      <w:tblPr/>
      <w:tcPr>
        <w:tcBorders>
          <w:top w:val="single" w:sz="4" w:space="0" w:color="32D7F3" w:themeColor="accent3" w:themeTint="99"/>
        </w:tcBorders>
      </w:tcPr>
    </w:tblStylePr>
  </w:style>
  <w:style w:type="table" w:styleId="GridTable7Colorful-Accent4">
    <w:name w:val="Grid Table 7 Colorful Accent 4"/>
    <w:basedOn w:val="TableNormal"/>
    <w:uiPriority w:val="52"/>
    <w:rsid w:val="00706B9E"/>
    <w:rPr>
      <w:color w:val="C02815" w:themeColor="accent4" w:themeShade="BF"/>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6" w:themeFill="accent4" w:themeFillTint="33"/>
      </w:tcPr>
    </w:tblStylePr>
    <w:tblStylePr w:type="band1Horz">
      <w:tblPr/>
      <w:tcPr>
        <w:shd w:val="clear" w:color="auto" w:fill="FADAD6" w:themeFill="accent4" w:themeFillTint="33"/>
      </w:tcPr>
    </w:tblStylePr>
    <w:tblStylePr w:type="neCell">
      <w:tblPr/>
      <w:tcPr>
        <w:tcBorders>
          <w:bottom w:val="single" w:sz="4" w:space="0" w:color="F19185" w:themeColor="accent4" w:themeTint="99"/>
        </w:tcBorders>
      </w:tcPr>
    </w:tblStylePr>
    <w:tblStylePr w:type="nwCell">
      <w:tblPr/>
      <w:tcPr>
        <w:tcBorders>
          <w:bottom w:val="single" w:sz="4" w:space="0" w:color="F19185" w:themeColor="accent4" w:themeTint="99"/>
        </w:tcBorders>
      </w:tcPr>
    </w:tblStylePr>
    <w:tblStylePr w:type="seCell">
      <w:tblPr/>
      <w:tcPr>
        <w:tcBorders>
          <w:top w:val="single" w:sz="4" w:space="0" w:color="F19185" w:themeColor="accent4" w:themeTint="99"/>
        </w:tcBorders>
      </w:tcPr>
    </w:tblStylePr>
    <w:tblStylePr w:type="swCell">
      <w:tblPr/>
      <w:tcPr>
        <w:tcBorders>
          <w:top w:val="single" w:sz="4" w:space="0" w:color="F19185" w:themeColor="accent4" w:themeTint="99"/>
        </w:tcBorders>
      </w:tcPr>
    </w:tblStylePr>
  </w:style>
  <w:style w:type="table" w:styleId="GridTable7Colorful-Accent5">
    <w:name w:val="Grid Table 7 Colorful Accent 5"/>
    <w:basedOn w:val="TableNormal"/>
    <w:uiPriority w:val="52"/>
    <w:rsid w:val="00706B9E"/>
    <w:rPr>
      <w:color w:val="607421" w:themeColor="accent5" w:themeShade="BF"/>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CE" w:themeFill="accent5" w:themeFillTint="33"/>
      </w:tcPr>
    </w:tblStylePr>
    <w:tblStylePr w:type="band1Horz">
      <w:tblPr/>
      <w:tcPr>
        <w:shd w:val="clear" w:color="auto" w:fill="E9F1CE" w:themeFill="accent5" w:themeFillTint="33"/>
      </w:tcPr>
    </w:tblStylePr>
    <w:tblStylePr w:type="neCell">
      <w:tblPr/>
      <w:tcPr>
        <w:tcBorders>
          <w:bottom w:val="single" w:sz="4" w:space="0" w:color="BDD56D" w:themeColor="accent5" w:themeTint="99"/>
        </w:tcBorders>
      </w:tcPr>
    </w:tblStylePr>
    <w:tblStylePr w:type="nwCell">
      <w:tblPr/>
      <w:tcPr>
        <w:tcBorders>
          <w:bottom w:val="single" w:sz="4" w:space="0" w:color="BDD56D" w:themeColor="accent5" w:themeTint="99"/>
        </w:tcBorders>
      </w:tcPr>
    </w:tblStylePr>
    <w:tblStylePr w:type="seCell">
      <w:tblPr/>
      <w:tcPr>
        <w:tcBorders>
          <w:top w:val="single" w:sz="4" w:space="0" w:color="BDD56D" w:themeColor="accent5" w:themeTint="99"/>
        </w:tcBorders>
      </w:tcPr>
    </w:tblStylePr>
    <w:tblStylePr w:type="swCell">
      <w:tblPr/>
      <w:tcPr>
        <w:tcBorders>
          <w:top w:val="single" w:sz="4" w:space="0" w:color="BDD56D" w:themeColor="accent5" w:themeTint="99"/>
        </w:tcBorders>
      </w:tcPr>
    </w:tblStylePr>
  </w:style>
  <w:style w:type="table" w:styleId="GridTable7Colorful-Accent6">
    <w:name w:val="Grid Table 7 Colorful Accent 6"/>
    <w:basedOn w:val="TableNormal"/>
    <w:uiPriority w:val="52"/>
    <w:rsid w:val="00706B9E"/>
    <w:rPr>
      <w:color w:val="75BC95" w:themeColor="accent6" w:themeShade="BF"/>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8F4" w:themeFill="accent6" w:themeFillTint="33"/>
      </w:tcPr>
    </w:tblStylePr>
    <w:tblStylePr w:type="band1Horz">
      <w:tblPr/>
      <w:tcPr>
        <w:shd w:val="clear" w:color="auto" w:fill="F1F8F4" w:themeFill="accent6" w:themeFillTint="33"/>
      </w:tcPr>
    </w:tblStylePr>
    <w:tblStylePr w:type="neCell">
      <w:tblPr/>
      <w:tcPr>
        <w:tcBorders>
          <w:bottom w:val="single" w:sz="4" w:space="0" w:color="D6EBDF" w:themeColor="accent6" w:themeTint="99"/>
        </w:tcBorders>
      </w:tcPr>
    </w:tblStylePr>
    <w:tblStylePr w:type="nwCell">
      <w:tblPr/>
      <w:tcPr>
        <w:tcBorders>
          <w:bottom w:val="single" w:sz="4" w:space="0" w:color="D6EBDF" w:themeColor="accent6" w:themeTint="99"/>
        </w:tcBorders>
      </w:tcPr>
    </w:tblStylePr>
    <w:tblStylePr w:type="seCell">
      <w:tblPr/>
      <w:tcPr>
        <w:tcBorders>
          <w:top w:val="single" w:sz="4" w:space="0" w:color="D6EBDF" w:themeColor="accent6" w:themeTint="99"/>
        </w:tcBorders>
      </w:tcPr>
    </w:tblStylePr>
    <w:tblStylePr w:type="swCell">
      <w:tblPr/>
      <w:tcPr>
        <w:tcBorders>
          <w:top w:val="single" w:sz="4" w:space="0" w:color="D6EBDF" w:themeColor="accent6" w:themeTint="99"/>
        </w:tcBorders>
      </w:tcPr>
    </w:tblStylePr>
  </w:style>
  <w:style w:type="table" w:styleId="GridTable1Light-Accent2">
    <w:name w:val="Grid Table 1 Light Accent 2"/>
    <w:basedOn w:val="TableNormal"/>
    <w:uiPriority w:val="46"/>
    <w:rsid w:val="00706B9E"/>
    <w:tblPr>
      <w:tblStyleRowBandSize w:val="1"/>
      <w:tblStyleColBandSize w:val="1"/>
      <w:tblBorders>
        <w:top w:val="single" w:sz="4" w:space="0" w:color="BCBCBB" w:themeColor="accent2" w:themeTint="66"/>
        <w:left w:val="single" w:sz="4" w:space="0" w:color="BCBCBB" w:themeColor="accent2" w:themeTint="66"/>
        <w:bottom w:val="single" w:sz="4" w:space="0" w:color="BCBCBB" w:themeColor="accent2" w:themeTint="66"/>
        <w:right w:val="single" w:sz="4" w:space="0" w:color="BCBCBB" w:themeColor="accent2" w:themeTint="66"/>
        <w:insideH w:val="single" w:sz="4" w:space="0" w:color="BCBCBB" w:themeColor="accent2" w:themeTint="66"/>
        <w:insideV w:val="single" w:sz="4" w:space="0" w:color="BCBCBB" w:themeColor="accent2" w:themeTint="66"/>
      </w:tblBorders>
    </w:tblPr>
    <w:tblStylePr w:type="firstRow">
      <w:rPr>
        <w:b/>
        <w:bCs/>
      </w:rPr>
      <w:tblPr/>
      <w:tcPr>
        <w:tcBorders>
          <w:bottom w:val="single" w:sz="12" w:space="0" w:color="9A9A99" w:themeColor="accent2" w:themeTint="99"/>
        </w:tcBorders>
      </w:tcPr>
    </w:tblStylePr>
    <w:tblStylePr w:type="lastRow">
      <w:rPr>
        <w:b/>
        <w:bCs/>
      </w:rPr>
      <w:tblPr/>
      <w:tcPr>
        <w:tcBorders>
          <w:top w:val="double" w:sz="2" w:space="0" w:color="9A9A99"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6B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06B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06B9E"/>
    <w:tblPr>
      <w:tblStyleRowBandSize w:val="1"/>
      <w:tblStyleColBandSize w:val="1"/>
      <w:tblBorders>
        <w:top w:val="single" w:sz="4" w:space="0" w:color="A4A6A4" w:themeColor="text1" w:themeTint="80"/>
        <w:bottom w:val="single" w:sz="4" w:space="0" w:color="A4A6A4" w:themeColor="text1" w:themeTint="80"/>
      </w:tblBorders>
    </w:tblPr>
    <w:tblStylePr w:type="firstRow">
      <w:rPr>
        <w:b/>
        <w:bCs/>
      </w:rPr>
      <w:tblPr/>
      <w:tcPr>
        <w:tcBorders>
          <w:bottom w:val="single" w:sz="4" w:space="0" w:color="A4A6A4" w:themeColor="text1" w:themeTint="80"/>
        </w:tcBorders>
      </w:tcPr>
    </w:tblStylePr>
    <w:tblStylePr w:type="lastRow">
      <w:rPr>
        <w:b/>
        <w:bCs/>
      </w:rPr>
      <w:tblPr/>
      <w:tcPr>
        <w:tcBorders>
          <w:top w:val="single" w:sz="4" w:space="0" w:color="A4A6A4" w:themeColor="text1" w:themeTint="80"/>
        </w:tcBorders>
      </w:tcPr>
    </w:tblStylePr>
    <w:tblStylePr w:type="firstCol">
      <w:rPr>
        <w:b/>
        <w:bCs/>
      </w:rPr>
    </w:tblStylePr>
    <w:tblStylePr w:type="lastCol">
      <w:rPr>
        <w:b/>
        <w:bCs/>
      </w:rPr>
    </w:tblStylePr>
    <w:tblStylePr w:type="band1Vert">
      <w:tblPr/>
      <w:tcPr>
        <w:tcBorders>
          <w:left w:val="single" w:sz="4" w:space="0" w:color="A4A6A4" w:themeColor="text1" w:themeTint="80"/>
          <w:right w:val="single" w:sz="4" w:space="0" w:color="A4A6A4" w:themeColor="text1" w:themeTint="80"/>
        </w:tcBorders>
      </w:tcPr>
    </w:tblStylePr>
    <w:tblStylePr w:type="band2Vert">
      <w:tblPr/>
      <w:tcPr>
        <w:tcBorders>
          <w:left w:val="single" w:sz="4" w:space="0" w:color="A4A6A4" w:themeColor="text1" w:themeTint="80"/>
          <w:right w:val="single" w:sz="4" w:space="0" w:color="A4A6A4" w:themeColor="text1" w:themeTint="80"/>
        </w:tcBorders>
      </w:tcPr>
    </w:tblStylePr>
    <w:tblStylePr w:type="band1Horz">
      <w:tblPr/>
      <w:tcPr>
        <w:tcBorders>
          <w:top w:val="single" w:sz="4" w:space="0" w:color="A4A6A4" w:themeColor="text1" w:themeTint="80"/>
          <w:bottom w:val="single" w:sz="4" w:space="0" w:color="A4A6A4" w:themeColor="text1" w:themeTint="80"/>
        </w:tcBorders>
      </w:tcPr>
    </w:tblStylePr>
  </w:style>
  <w:style w:type="table" w:styleId="PlainTable3">
    <w:name w:val="Plain Table 3"/>
    <w:basedOn w:val="TableNormal"/>
    <w:uiPriority w:val="43"/>
    <w:rsid w:val="00706B9E"/>
    <w:tblPr>
      <w:tblStyleRowBandSize w:val="1"/>
      <w:tblStyleColBandSize w:val="1"/>
    </w:tblPr>
    <w:tblStylePr w:type="firstRow">
      <w:rPr>
        <w:b/>
        <w:bCs/>
        <w:caps/>
      </w:rPr>
      <w:tblPr/>
      <w:tcPr>
        <w:tcBorders>
          <w:bottom w:val="single" w:sz="4" w:space="0" w:color="A4A6A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4A6A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706B9E"/>
    <w:tblPr>
      <w:tblStyleRowBandSize w:val="1"/>
      <w:tblStyleColBandSize w:val="1"/>
      <w:tblBorders>
        <w:top w:val="single" w:sz="4" w:space="0" w:color="FEE6B8" w:themeColor="accent1" w:themeTint="66"/>
        <w:left w:val="single" w:sz="4" w:space="0" w:color="FEE6B8" w:themeColor="accent1" w:themeTint="66"/>
        <w:bottom w:val="single" w:sz="4" w:space="0" w:color="FEE6B8" w:themeColor="accent1" w:themeTint="66"/>
        <w:right w:val="single" w:sz="4" w:space="0" w:color="FEE6B8" w:themeColor="accent1" w:themeTint="66"/>
        <w:insideH w:val="single" w:sz="4" w:space="0" w:color="FEE6B8" w:themeColor="accent1" w:themeTint="66"/>
        <w:insideV w:val="single" w:sz="4" w:space="0" w:color="FEE6B8" w:themeColor="accent1" w:themeTint="66"/>
      </w:tblBorders>
    </w:tblPr>
    <w:tblStylePr w:type="firstRow">
      <w:rPr>
        <w:b/>
        <w:bCs/>
      </w:rPr>
      <w:tblPr/>
      <w:tcPr>
        <w:tcBorders>
          <w:bottom w:val="single" w:sz="12" w:space="0" w:color="FDDA95" w:themeColor="accent1" w:themeTint="99"/>
        </w:tcBorders>
      </w:tcPr>
    </w:tblStylePr>
    <w:tblStylePr w:type="lastRow">
      <w:rPr>
        <w:b/>
        <w:bCs/>
      </w:rPr>
      <w:tblPr/>
      <w:tcPr>
        <w:tcBorders>
          <w:top w:val="double" w:sz="2" w:space="0" w:color="FDDA95"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706B9E"/>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DB" w:themeFill="accent1" w:themeFillTint="33"/>
      </w:tcPr>
    </w:tblStylePr>
    <w:tblStylePr w:type="band1Horz">
      <w:tblPr/>
      <w:tcPr>
        <w:shd w:val="clear" w:color="auto" w:fill="FEF2DB" w:themeFill="accent1" w:themeFillTint="33"/>
      </w:tcPr>
    </w:tblStylePr>
    <w:tblStylePr w:type="neCell">
      <w:tblPr/>
      <w:tcPr>
        <w:tcBorders>
          <w:bottom w:val="single" w:sz="4" w:space="0" w:color="FDDA95" w:themeColor="accent1" w:themeTint="99"/>
        </w:tcBorders>
      </w:tcPr>
    </w:tblStylePr>
    <w:tblStylePr w:type="nwCell">
      <w:tblPr/>
      <w:tcPr>
        <w:tcBorders>
          <w:bottom w:val="single" w:sz="4" w:space="0" w:color="FDDA95" w:themeColor="accent1" w:themeTint="99"/>
        </w:tcBorders>
      </w:tcPr>
    </w:tblStylePr>
    <w:tblStylePr w:type="seCell">
      <w:tblPr/>
      <w:tcPr>
        <w:tcBorders>
          <w:top w:val="single" w:sz="4" w:space="0" w:color="FDDA95" w:themeColor="accent1" w:themeTint="99"/>
        </w:tcBorders>
      </w:tcPr>
    </w:tblStylePr>
    <w:tblStylePr w:type="swCell">
      <w:tblPr/>
      <w:tcPr>
        <w:tcBorders>
          <w:top w:val="single" w:sz="4" w:space="0" w:color="FDDA95" w:themeColor="accent1" w:themeTint="99"/>
        </w:tcBorders>
      </w:tcPr>
    </w:tblStylePr>
  </w:style>
  <w:style w:type="table" w:styleId="GridTable5Dark-Accent4">
    <w:name w:val="Grid Table 5 Dark Accent 4"/>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49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49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49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4934" w:themeFill="accent4"/>
      </w:tcPr>
    </w:tblStylePr>
    <w:tblStylePr w:type="band1Vert">
      <w:tblPr/>
      <w:tcPr>
        <w:shd w:val="clear" w:color="auto" w:fill="F6B5AD" w:themeFill="accent4" w:themeFillTint="66"/>
      </w:tcPr>
    </w:tblStylePr>
    <w:tblStylePr w:type="band1Horz">
      <w:tblPr/>
      <w:tcPr>
        <w:shd w:val="clear" w:color="auto" w:fill="F6B5AD" w:themeFill="accent4" w:themeFillTint="66"/>
      </w:tcPr>
    </w:tblStylePr>
  </w:style>
  <w:style w:type="table" w:styleId="GridTable5Dark-Accent5">
    <w:name w:val="Grid Table 5 Dark Accent 5"/>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9B2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9B2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9B2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9B2C" w:themeFill="accent5"/>
      </w:tcPr>
    </w:tblStylePr>
    <w:tblStylePr w:type="band1Vert">
      <w:tblPr/>
      <w:tcPr>
        <w:shd w:val="clear" w:color="auto" w:fill="D3E39D" w:themeFill="accent5" w:themeFillTint="66"/>
      </w:tcPr>
    </w:tblStylePr>
    <w:tblStylePr w:type="band1Horz">
      <w:tblPr/>
      <w:tcPr>
        <w:shd w:val="clear" w:color="auto" w:fill="D3E39D" w:themeFill="accent5" w:themeFillTint="66"/>
      </w:tcPr>
    </w:tblStylePr>
  </w:style>
  <w:style w:type="table" w:customStyle="1" w:styleId="BEC">
    <w:name w:val="BEC"/>
    <w:basedOn w:val="GridTable4-Accent1"/>
    <w:uiPriority w:val="99"/>
    <w:rsid w:val="008E0F9E"/>
    <w:tblPr/>
    <w:tblStylePr w:type="firstRow">
      <w:rPr>
        <w:b/>
        <w:bCs/>
        <w:color w:val="FFFFFF" w:themeColor="background1"/>
      </w:rPr>
      <w:tblPr/>
      <w:tcPr>
        <w:tcBorders>
          <w:top w:val="single" w:sz="4" w:space="0" w:color="FDC250" w:themeColor="accent1"/>
          <w:left w:val="single" w:sz="4" w:space="0" w:color="FDC250" w:themeColor="accent1"/>
          <w:bottom w:val="single" w:sz="4" w:space="0" w:color="FDC250" w:themeColor="accent1"/>
          <w:right w:val="single" w:sz="4" w:space="0" w:color="FDC250" w:themeColor="accent1"/>
          <w:insideH w:val="nil"/>
          <w:insideV w:val="nil"/>
        </w:tcBorders>
        <w:shd w:val="clear" w:color="auto" w:fill="FDC250" w:themeFill="accent1"/>
      </w:tcPr>
    </w:tblStylePr>
    <w:tblStylePr w:type="lastRow">
      <w:rPr>
        <w:b/>
        <w:bCs/>
      </w:rPr>
      <w:tblPr/>
      <w:tcPr>
        <w:tcBorders>
          <w:top w:val="double" w:sz="4" w:space="0" w:color="FDC250" w:themeColor="accent1"/>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table" w:customStyle="1" w:styleId="BECAccent2">
    <w:name w:val="BEC Accent 2"/>
    <w:basedOn w:val="GridTable4-Accent2"/>
    <w:uiPriority w:val="99"/>
    <w:rsid w:val="008E0F9E"/>
    <w:tblPr/>
    <w:tblStylePr w:type="firstRow">
      <w:rPr>
        <w:b/>
        <w:bCs/>
        <w:color w:val="FFFFFF" w:themeColor="background1"/>
      </w:rPr>
      <w:tblPr/>
      <w:tcPr>
        <w:tcBorders>
          <w:top w:val="single" w:sz="4" w:space="0" w:color="575756" w:themeColor="accent2"/>
          <w:left w:val="single" w:sz="4" w:space="0" w:color="575756" w:themeColor="accent2"/>
          <w:bottom w:val="single" w:sz="4" w:space="0" w:color="575756" w:themeColor="accent2"/>
          <w:right w:val="single" w:sz="4" w:space="0" w:color="575756" w:themeColor="accent2"/>
          <w:insideH w:val="nil"/>
          <w:insideV w:val="nil"/>
        </w:tcBorders>
        <w:shd w:val="clear" w:color="auto" w:fill="575756" w:themeFill="accent2"/>
      </w:tcPr>
    </w:tblStylePr>
    <w:tblStylePr w:type="lastRow">
      <w:rPr>
        <w:b/>
        <w:bCs/>
      </w:rPr>
      <w:tblPr/>
      <w:tcPr>
        <w:tcBorders>
          <w:top w:val="double" w:sz="4" w:space="0" w:color="575756" w:themeColor="accent2"/>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customStyle="1" w:styleId="BECaccent3">
    <w:name w:val="BEC accent 3"/>
    <w:basedOn w:val="ListTable4-Accent4"/>
    <w:uiPriority w:val="99"/>
    <w:rsid w:val="008E0F9E"/>
    <w:tblPr>
      <w:tblCellMar>
        <w:top w:w="57" w:type="dxa"/>
        <w:bottom w:w="57" w:type="dxa"/>
      </w:tblCellMar>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tcBorders>
        <w:shd w:val="clear" w:color="auto" w:fill="E94934" w:themeFill="accent4"/>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customStyle="1" w:styleId="BECAccent5">
    <w:name w:val="BEC Accent 5"/>
    <w:basedOn w:val="GridTable4-Accent5"/>
    <w:uiPriority w:val="99"/>
    <w:rsid w:val="008E0F9E"/>
    <w:tblPr/>
    <w:tblStylePr w:type="firstRow">
      <w:rPr>
        <w:b/>
        <w:bCs/>
        <w:color w:val="FFFFFF" w:themeColor="background1"/>
      </w:rPr>
      <w:tblPr/>
      <w:tcPr>
        <w:tcBorders>
          <w:top w:val="single" w:sz="4" w:space="0" w:color="819B2C" w:themeColor="accent5"/>
          <w:left w:val="single" w:sz="4" w:space="0" w:color="819B2C" w:themeColor="accent5"/>
          <w:bottom w:val="single" w:sz="4" w:space="0" w:color="819B2C" w:themeColor="accent5"/>
          <w:right w:val="single" w:sz="4" w:space="0" w:color="819B2C" w:themeColor="accent5"/>
          <w:insideH w:val="nil"/>
          <w:insideV w:val="nil"/>
        </w:tcBorders>
        <w:shd w:val="clear" w:color="auto" w:fill="819B2C" w:themeFill="accent5"/>
      </w:tcPr>
    </w:tblStylePr>
    <w:tblStylePr w:type="lastRow">
      <w:rPr>
        <w:b/>
        <w:bCs/>
      </w:rPr>
      <w:tblPr/>
      <w:tcPr>
        <w:tcBorders>
          <w:top w:val="double" w:sz="4" w:space="0" w:color="819B2C" w:themeColor="accent5"/>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ListTable4-Accent4">
    <w:name w:val="List Table 4 Accent 4"/>
    <w:basedOn w:val="TableNormal"/>
    <w:uiPriority w:val="49"/>
    <w:rsid w:val="008E0F9E"/>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tblBorders>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tcBorders>
        <w:shd w:val="clear" w:color="auto" w:fill="E94934" w:themeFill="accent4"/>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paragraph" w:customStyle="1" w:styleId="TitleofDocument">
    <w:name w:val="Title of Document"/>
    <w:basedOn w:val="BODYCOPY1"/>
    <w:qFormat/>
    <w:rsid w:val="00FD3605"/>
    <w:pPr>
      <w:jc w:val="center"/>
    </w:pPr>
    <w:rPr>
      <w:color w:val="FDC250" w:themeColor="accent1"/>
      <w:sz w:val="42"/>
      <w:szCs w:val="42"/>
    </w:rPr>
  </w:style>
  <w:style w:type="paragraph" w:customStyle="1" w:styleId="Preparedby">
    <w:name w:val="Prepared by"/>
    <w:basedOn w:val="BODYCOPY1"/>
    <w:qFormat/>
    <w:rsid w:val="00FD3605"/>
    <w:pPr>
      <w:jc w:val="center"/>
    </w:pPr>
    <w:rPr>
      <w:sz w:val="30"/>
      <w:szCs w:val="30"/>
    </w:rPr>
  </w:style>
  <w:style w:type="paragraph" w:styleId="NoSpacing">
    <w:name w:val="No Spacing"/>
    <w:uiPriority w:val="1"/>
    <w:qFormat/>
    <w:rsid w:val="008024A0"/>
    <w:rPr>
      <w:sz w:val="22"/>
      <w:szCs w:val="22"/>
      <w:lang w:val="en-GB"/>
    </w:rPr>
  </w:style>
  <w:style w:type="paragraph" w:styleId="ListParagraph">
    <w:name w:val="List Paragraph"/>
    <w:basedOn w:val="Normal"/>
    <w:uiPriority w:val="34"/>
    <w:qFormat/>
    <w:rsid w:val="008024A0"/>
    <w:pPr>
      <w:ind w:left="720"/>
    </w:pPr>
    <w:rPr>
      <w:rFonts w:ascii="Times New Roman" w:eastAsia="Times New Roman" w:hAnsi="Times New Roman" w:cs="Times New Roman"/>
      <w:sz w:val="20"/>
      <w:szCs w:val="20"/>
      <w:lang w:val="en-GB"/>
    </w:rPr>
  </w:style>
  <w:style w:type="paragraph" w:customStyle="1" w:styleId="Default">
    <w:name w:val="Default"/>
    <w:rsid w:val="008024A0"/>
    <w:pPr>
      <w:autoSpaceDE w:val="0"/>
      <w:autoSpaceDN w:val="0"/>
      <w:adjustRightInd w:val="0"/>
    </w:pPr>
    <w:rPr>
      <w:rFonts w:ascii="Calibri" w:eastAsia="Times New Roman" w:hAnsi="Calibri" w:cs="Calibri"/>
      <w:color w:val="000000"/>
      <w:lang w:val="en-GB" w:eastAsia="en-GB"/>
    </w:rPr>
  </w:style>
  <w:style w:type="paragraph" w:customStyle="1" w:styleId="Body">
    <w:name w:val="Body"/>
    <w:rsid w:val="008721EF"/>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val="en-GB" w:eastAsia="en-GB"/>
    </w:rPr>
  </w:style>
  <w:style w:type="paragraph" w:customStyle="1" w:styleId="House1">
    <w:name w:val="House 1"/>
    <w:rsid w:val="008721EF"/>
    <w:pPr>
      <w:pBdr>
        <w:top w:val="nil"/>
        <w:left w:val="nil"/>
        <w:bottom w:val="nil"/>
        <w:right w:val="nil"/>
        <w:between w:val="nil"/>
        <w:bar w:val="nil"/>
      </w:pBdr>
      <w:tabs>
        <w:tab w:val="left" w:pos="720"/>
      </w:tabs>
      <w:spacing w:after="240"/>
      <w:jc w:val="both"/>
    </w:pPr>
    <w:rPr>
      <w:rFonts w:ascii="Times New Roman" w:eastAsia="Arial Unicode MS" w:hAnsi="Times New Roman" w:cs="Arial Unicode MS"/>
      <w:color w:val="000000"/>
      <w:u w:color="000000"/>
      <w:bdr w:val="nil"/>
      <w:lang w:eastAsia="en-GB"/>
    </w:rPr>
  </w:style>
  <w:style w:type="character" w:styleId="Emphasis">
    <w:name w:val="Emphasis"/>
    <w:basedOn w:val="DefaultParagraphFont"/>
    <w:uiPriority w:val="20"/>
    <w:qFormat/>
    <w:rsid w:val="000028CA"/>
    <w:rPr>
      <w:i/>
      <w:iCs/>
    </w:rPr>
  </w:style>
  <w:style w:type="paragraph" w:styleId="BodyText">
    <w:name w:val="Body Text"/>
    <w:basedOn w:val="Normal"/>
    <w:link w:val="BodyTextChar"/>
    <w:uiPriority w:val="99"/>
    <w:unhideWhenUsed/>
    <w:rsid w:val="008B6B36"/>
    <w:pPr>
      <w:spacing w:after="12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99"/>
    <w:rsid w:val="008B6B36"/>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721">
      <w:bodyDiv w:val="1"/>
      <w:marLeft w:val="0"/>
      <w:marRight w:val="0"/>
      <w:marTop w:val="0"/>
      <w:marBottom w:val="0"/>
      <w:divBdr>
        <w:top w:val="none" w:sz="0" w:space="0" w:color="auto"/>
        <w:left w:val="none" w:sz="0" w:space="0" w:color="auto"/>
        <w:bottom w:val="none" w:sz="0" w:space="0" w:color="auto"/>
        <w:right w:val="none" w:sz="0" w:space="0" w:color="auto"/>
      </w:divBdr>
    </w:div>
    <w:div w:id="121313536">
      <w:bodyDiv w:val="1"/>
      <w:marLeft w:val="0"/>
      <w:marRight w:val="0"/>
      <w:marTop w:val="0"/>
      <w:marBottom w:val="0"/>
      <w:divBdr>
        <w:top w:val="none" w:sz="0" w:space="0" w:color="auto"/>
        <w:left w:val="none" w:sz="0" w:space="0" w:color="auto"/>
        <w:bottom w:val="none" w:sz="0" w:space="0" w:color="auto"/>
        <w:right w:val="none" w:sz="0" w:space="0" w:color="auto"/>
      </w:divBdr>
    </w:div>
    <w:div w:id="238910571">
      <w:bodyDiv w:val="1"/>
      <w:marLeft w:val="0"/>
      <w:marRight w:val="0"/>
      <w:marTop w:val="0"/>
      <w:marBottom w:val="0"/>
      <w:divBdr>
        <w:top w:val="none" w:sz="0" w:space="0" w:color="auto"/>
        <w:left w:val="none" w:sz="0" w:space="0" w:color="auto"/>
        <w:bottom w:val="none" w:sz="0" w:space="0" w:color="auto"/>
        <w:right w:val="none" w:sz="0" w:space="0" w:color="auto"/>
      </w:divBdr>
    </w:div>
    <w:div w:id="238952085">
      <w:bodyDiv w:val="1"/>
      <w:marLeft w:val="0"/>
      <w:marRight w:val="0"/>
      <w:marTop w:val="0"/>
      <w:marBottom w:val="0"/>
      <w:divBdr>
        <w:top w:val="none" w:sz="0" w:space="0" w:color="auto"/>
        <w:left w:val="none" w:sz="0" w:space="0" w:color="auto"/>
        <w:bottom w:val="none" w:sz="0" w:space="0" w:color="auto"/>
        <w:right w:val="none" w:sz="0" w:space="0" w:color="auto"/>
      </w:divBdr>
    </w:div>
    <w:div w:id="278145302">
      <w:bodyDiv w:val="1"/>
      <w:marLeft w:val="0"/>
      <w:marRight w:val="0"/>
      <w:marTop w:val="0"/>
      <w:marBottom w:val="0"/>
      <w:divBdr>
        <w:top w:val="none" w:sz="0" w:space="0" w:color="auto"/>
        <w:left w:val="none" w:sz="0" w:space="0" w:color="auto"/>
        <w:bottom w:val="none" w:sz="0" w:space="0" w:color="auto"/>
        <w:right w:val="none" w:sz="0" w:space="0" w:color="auto"/>
      </w:divBdr>
    </w:div>
    <w:div w:id="432557085">
      <w:bodyDiv w:val="1"/>
      <w:marLeft w:val="0"/>
      <w:marRight w:val="0"/>
      <w:marTop w:val="0"/>
      <w:marBottom w:val="0"/>
      <w:divBdr>
        <w:top w:val="none" w:sz="0" w:space="0" w:color="auto"/>
        <w:left w:val="none" w:sz="0" w:space="0" w:color="auto"/>
        <w:bottom w:val="none" w:sz="0" w:space="0" w:color="auto"/>
        <w:right w:val="none" w:sz="0" w:space="0" w:color="auto"/>
      </w:divBdr>
    </w:div>
    <w:div w:id="569779390">
      <w:bodyDiv w:val="1"/>
      <w:marLeft w:val="0"/>
      <w:marRight w:val="0"/>
      <w:marTop w:val="0"/>
      <w:marBottom w:val="0"/>
      <w:divBdr>
        <w:top w:val="none" w:sz="0" w:space="0" w:color="auto"/>
        <w:left w:val="none" w:sz="0" w:space="0" w:color="auto"/>
        <w:bottom w:val="none" w:sz="0" w:space="0" w:color="auto"/>
        <w:right w:val="none" w:sz="0" w:space="0" w:color="auto"/>
      </w:divBdr>
    </w:div>
    <w:div w:id="570505006">
      <w:bodyDiv w:val="1"/>
      <w:marLeft w:val="0"/>
      <w:marRight w:val="0"/>
      <w:marTop w:val="0"/>
      <w:marBottom w:val="0"/>
      <w:divBdr>
        <w:top w:val="none" w:sz="0" w:space="0" w:color="auto"/>
        <w:left w:val="none" w:sz="0" w:space="0" w:color="auto"/>
        <w:bottom w:val="none" w:sz="0" w:space="0" w:color="auto"/>
        <w:right w:val="none" w:sz="0" w:space="0" w:color="auto"/>
      </w:divBdr>
    </w:div>
    <w:div w:id="634142187">
      <w:bodyDiv w:val="1"/>
      <w:marLeft w:val="0"/>
      <w:marRight w:val="0"/>
      <w:marTop w:val="0"/>
      <w:marBottom w:val="0"/>
      <w:divBdr>
        <w:top w:val="none" w:sz="0" w:space="0" w:color="auto"/>
        <w:left w:val="none" w:sz="0" w:space="0" w:color="auto"/>
        <w:bottom w:val="none" w:sz="0" w:space="0" w:color="auto"/>
        <w:right w:val="none" w:sz="0" w:space="0" w:color="auto"/>
      </w:divBdr>
    </w:div>
    <w:div w:id="670982935">
      <w:bodyDiv w:val="1"/>
      <w:marLeft w:val="0"/>
      <w:marRight w:val="0"/>
      <w:marTop w:val="0"/>
      <w:marBottom w:val="0"/>
      <w:divBdr>
        <w:top w:val="none" w:sz="0" w:space="0" w:color="auto"/>
        <w:left w:val="none" w:sz="0" w:space="0" w:color="auto"/>
        <w:bottom w:val="none" w:sz="0" w:space="0" w:color="auto"/>
        <w:right w:val="none" w:sz="0" w:space="0" w:color="auto"/>
      </w:divBdr>
    </w:div>
    <w:div w:id="755587812">
      <w:bodyDiv w:val="1"/>
      <w:marLeft w:val="0"/>
      <w:marRight w:val="0"/>
      <w:marTop w:val="0"/>
      <w:marBottom w:val="0"/>
      <w:divBdr>
        <w:top w:val="none" w:sz="0" w:space="0" w:color="auto"/>
        <w:left w:val="none" w:sz="0" w:space="0" w:color="auto"/>
        <w:bottom w:val="none" w:sz="0" w:space="0" w:color="auto"/>
        <w:right w:val="none" w:sz="0" w:space="0" w:color="auto"/>
      </w:divBdr>
    </w:div>
    <w:div w:id="763837812">
      <w:bodyDiv w:val="1"/>
      <w:marLeft w:val="0"/>
      <w:marRight w:val="0"/>
      <w:marTop w:val="0"/>
      <w:marBottom w:val="0"/>
      <w:divBdr>
        <w:top w:val="none" w:sz="0" w:space="0" w:color="auto"/>
        <w:left w:val="none" w:sz="0" w:space="0" w:color="auto"/>
        <w:bottom w:val="none" w:sz="0" w:space="0" w:color="auto"/>
        <w:right w:val="none" w:sz="0" w:space="0" w:color="auto"/>
      </w:divBdr>
    </w:div>
    <w:div w:id="807016693">
      <w:bodyDiv w:val="1"/>
      <w:marLeft w:val="0"/>
      <w:marRight w:val="0"/>
      <w:marTop w:val="0"/>
      <w:marBottom w:val="0"/>
      <w:divBdr>
        <w:top w:val="none" w:sz="0" w:space="0" w:color="auto"/>
        <w:left w:val="none" w:sz="0" w:space="0" w:color="auto"/>
        <w:bottom w:val="none" w:sz="0" w:space="0" w:color="auto"/>
        <w:right w:val="none" w:sz="0" w:space="0" w:color="auto"/>
      </w:divBdr>
    </w:div>
    <w:div w:id="1026247992">
      <w:bodyDiv w:val="1"/>
      <w:marLeft w:val="0"/>
      <w:marRight w:val="0"/>
      <w:marTop w:val="0"/>
      <w:marBottom w:val="0"/>
      <w:divBdr>
        <w:top w:val="none" w:sz="0" w:space="0" w:color="auto"/>
        <w:left w:val="none" w:sz="0" w:space="0" w:color="auto"/>
        <w:bottom w:val="none" w:sz="0" w:space="0" w:color="auto"/>
        <w:right w:val="none" w:sz="0" w:space="0" w:color="auto"/>
      </w:divBdr>
    </w:div>
    <w:div w:id="1158035948">
      <w:bodyDiv w:val="1"/>
      <w:marLeft w:val="0"/>
      <w:marRight w:val="0"/>
      <w:marTop w:val="0"/>
      <w:marBottom w:val="0"/>
      <w:divBdr>
        <w:top w:val="none" w:sz="0" w:space="0" w:color="auto"/>
        <w:left w:val="none" w:sz="0" w:space="0" w:color="auto"/>
        <w:bottom w:val="none" w:sz="0" w:space="0" w:color="auto"/>
        <w:right w:val="none" w:sz="0" w:space="0" w:color="auto"/>
      </w:divBdr>
    </w:div>
    <w:div w:id="1173957888">
      <w:bodyDiv w:val="1"/>
      <w:marLeft w:val="0"/>
      <w:marRight w:val="0"/>
      <w:marTop w:val="0"/>
      <w:marBottom w:val="0"/>
      <w:divBdr>
        <w:top w:val="none" w:sz="0" w:space="0" w:color="auto"/>
        <w:left w:val="none" w:sz="0" w:space="0" w:color="auto"/>
        <w:bottom w:val="none" w:sz="0" w:space="0" w:color="auto"/>
        <w:right w:val="none" w:sz="0" w:space="0" w:color="auto"/>
      </w:divBdr>
    </w:div>
    <w:div w:id="1228303679">
      <w:bodyDiv w:val="1"/>
      <w:marLeft w:val="0"/>
      <w:marRight w:val="0"/>
      <w:marTop w:val="0"/>
      <w:marBottom w:val="0"/>
      <w:divBdr>
        <w:top w:val="none" w:sz="0" w:space="0" w:color="auto"/>
        <w:left w:val="none" w:sz="0" w:space="0" w:color="auto"/>
        <w:bottom w:val="none" w:sz="0" w:space="0" w:color="auto"/>
        <w:right w:val="none" w:sz="0" w:space="0" w:color="auto"/>
      </w:divBdr>
    </w:div>
    <w:div w:id="1228609117">
      <w:bodyDiv w:val="1"/>
      <w:marLeft w:val="0"/>
      <w:marRight w:val="0"/>
      <w:marTop w:val="0"/>
      <w:marBottom w:val="0"/>
      <w:divBdr>
        <w:top w:val="none" w:sz="0" w:space="0" w:color="auto"/>
        <w:left w:val="none" w:sz="0" w:space="0" w:color="auto"/>
        <w:bottom w:val="none" w:sz="0" w:space="0" w:color="auto"/>
        <w:right w:val="none" w:sz="0" w:space="0" w:color="auto"/>
      </w:divBdr>
    </w:div>
    <w:div w:id="1270967596">
      <w:bodyDiv w:val="1"/>
      <w:marLeft w:val="0"/>
      <w:marRight w:val="0"/>
      <w:marTop w:val="0"/>
      <w:marBottom w:val="0"/>
      <w:divBdr>
        <w:top w:val="none" w:sz="0" w:space="0" w:color="auto"/>
        <w:left w:val="none" w:sz="0" w:space="0" w:color="auto"/>
        <w:bottom w:val="none" w:sz="0" w:space="0" w:color="auto"/>
        <w:right w:val="none" w:sz="0" w:space="0" w:color="auto"/>
      </w:divBdr>
    </w:div>
    <w:div w:id="1297757781">
      <w:bodyDiv w:val="1"/>
      <w:marLeft w:val="0"/>
      <w:marRight w:val="0"/>
      <w:marTop w:val="0"/>
      <w:marBottom w:val="0"/>
      <w:divBdr>
        <w:top w:val="none" w:sz="0" w:space="0" w:color="auto"/>
        <w:left w:val="none" w:sz="0" w:space="0" w:color="auto"/>
        <w:bottom w:val="none" w:sz="0" w:space="0" w:color="auto"/>
        <w:right w:val="none" w:sz="0" w:space="0" w:color="auto"/>
      </w:divBdr>
    </w:div>
    <w:div w:id="1407143058">
      <w:bodyDiv w:val="1"/>
      <w:marLeft w:val="0"/>
      <w:marRight w:val="0"/>
      <w:marTop w:val="0"/>
      <w:marBottom w:val="0"/>
      <w:divBdr>
        <w:top w:val="none" w:sz="0" w:space="0" w:color="auto"/>
        <w:left w:val="none" w:sz="0" w:space="0" w:color="auto"/>
        <w:bottom w:val="none" w:sz="0" w:space="0" w:color="auto"/>
        <w:right w:val="none" w:sz="0" w:space="0" w:color="auto"/>
      </w:divBdr>
    </w:div>
    <w:div w:id="1575315101">
      <w:bodyDiv w:val="1"/>
      <w:marLeft w:val="0"/>
      <w:marRight w:val="0"/>
      <w:marTop w:val="0"/>
      <w:marBottom w:val="0"/>
      <w:divBdr>
        <w:top w:val="none" w:sz="0" w:space="0" w:color="auto"/>
        <w:left w:val="none" w:sz="0" w:space="0" w:color="auto"/>
        <w:bottom w:val="none" w:sz="0" w:space="0" w:color="auto"/>
        <w:right w:val="none" w:sz="0" w:space="0" w:color="auto"/>
      </w:divBdr>
    </w:div>
    <w:div w:id="1645425031">
      <w:bodyDiv w:val="1"/>
      <w:marLeft w:val="0"/>
      <w:marRight w:val="0"/>
      <w:marTop w:val="0"/>
      <w:marBottom w:val="0"/>
      <w:divBdr>
        <w:top w:val="none" w:sz="0" w:space="0" w:color="auto"/>
        <w:left w:val="none" w:sz="0" w:space="0" w:color="auto"/>
        <w:bottom w:val="none" w:sz="0" w:space="0" w:color="auto"/>
        <w:right w:val="none" w:sz="0" w:space="0" w:color="auto"/>
      </w:divBdr>
    </w:div>
    <w:div w:id="1659962152">
      <w:bodyDiv w:val="1"/>
      <w:marLeft w:val="0"/>
      <w:marRight w:val="0"/>
      <w:marTop w:val="0"/>
      <w:marBottom w:val="0"/>
      <w:divBdr>
        <w:top w:val="none" w:sz="0" w:space="0" w:color="auto"/>
        <w:left w:val="none" w:sz="0" w:space="0" w:color="auto"/>
        <w:bottom w:val="none" w:sz="0" w:space="0" w:color="auto"/>
        <w:right w:val="none" w:sz="0" w:space="0" w:color="auto"/>
      </w:divBdr>
    </w:div>
    <w:div w:id="1715959715">
      <w:bodyDiv w:val="1"/>
      <w:marLeft w:val="0"/>
      <w:marRight w:val="0"/>
      <w:marTop w:val="0"/>
      <w:marBottom w:val="0"/>
      <w:divBdr>
        <w:top w:val="none" w:sz="0" w:space="0" w:color="auto"/>
        <w:left w:val="none" w:sz="0" w:space="0" w:color="auto"/>
        <w:bottom w:val="none" w:sz="0" w:space="0" w:color="auto"/>
        <w:right w:val="none" w:sz="0" w:space="0" w:color="auto"/>
      </w:divBdr>
    </w:div>
    <w:div w:id="1741513897">
      <w:bodyDiv w:val="1"/>
      <w:marLeft w:val="0"/>
      <w:marRight w:val="0"/>
      <w:marTop w:val="0"/>
      <w:marBottom w:val="0"/>
      <w:divBdr>
        <w:top w:val="none" w:sz="0" w:space="0" w:color="auto"/>
        <w:left w:val="none" w:sz="0" w:space="0" w:color="auto"/>
        <w:bottom w:val="none" w:sz="0" w:space="0" w:color="auto"/>
        <w:right w:val="none" w:sz="0" w:space="0" w:color="auto"/>
      </w:divBdr>
    </w:div>
    <w:div w:id="1965651886">
      <w:bodyDiv w:val="1"/>
      <w:marLeft w:val="0"/>
      <w:marRight w:val="0"/>
      <w:marTop w:val="0"/>
      <w:marBottom w:val="0"/>
      <w:divBdr>
        <w:top w:val="none" w:sz="0" w:space="0" w:color="auto"/>
        <w:left w:val="none" w:sz="0" w:space="0" w:color="auto"/>
        <w:bottom w:val="none" w:sz="0" w:space="0" w:color="auto"/>
        <w:right w:val="none" w:sz="0" w:space="0" w:color="auto"/>
      </w:divBdr>
    </w:div>
    <w:div w:id="1965691488">
      <w:bodyDiv w:val="1"/>
      <w:marLeft w:val="0"/>
      <w:marRight w:val="0"/>
      <w:marTop w:val="0"/>
      <w:marBottom w:val="0"/>
      <w:divBdr>
        <w:top w:val="none" w:sz="0" w:space="0" w:color="auto"/>
        <w:left w:val="none" w:sz="0" w:space="0" w:color="auto"/>
        <w:bottom w:val="none" w:sz="0" w:space="0" w:color="auto"/>
        <w:right w:val="none" w:sz="0" w:space="0" w:color="auto"/>
      </w:divBdr>
    </w:div>
    <w:div w:id="2107725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69a1e075fe8d44a6"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C 2018">
      <a:dk1>
        <a:srgbClr val="4C4D4C"/>
      </a:dk1>
      <a:lt1>
        <a:srgbClr val="FFFFFF"/>
      </a:lt1>
      <a:dk2>
        <a:srgbClr val="1A1918"/>
      </a:dk2>
      <a:lt2>
        <a:srgbClr val="FFFFFF"/>
      </a:lt2>
      <a:accent1>
        <a:srgbClr val="FDC250"/>
      </a:accent1>
      <a:accent2>
        <a:srgbClr val="575756"/>
      </a:accent2>
      <a:accent3>
        <a:srgbClr val="087B8E"/>
      </a:accent3>
      <a:accent4>
        <a:srgbClr val="E94934"/>
      </a:accent4>
      <a:accent5>
        <a:srgbClr val="819B2C"/>
      </a:accent5>
      <a:accent6>
        <a:srgbClr val="BBDECB"/>
      </a:accent6>
      <a:hlink>
        <a:srgbClr val="F5BA35"/>
      </a:hlink>
      <a:folHlink>
        <a:srgbClr val="F5BA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65abdb-6958-4597-91b6-9eb8bc5ab451">
      <UserInfo>
        <DisplayName>Paula Mewse</DisplayName>
        <AccountId>11</AccountId>
        <AccountType/>
      </UserInfo>
      <UserInfo>
        <DisplayName>Gemma Leadbetter</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29708B6C60640BC3449A896861B0A" ma:contentTypeVersion="10" ma:contentTypeDescription="Create a new document." ma:contentTypeScope="" ma:versionID="f0d9b897686be8b8afed41ea23bbc8b9">
  <xsd:schema xmlns:xsd="http://www.w3.org/2001/XMLSchema" xmlns:xs="http://www.w3.org/2001/XMLSchema" xmlns:p="http://schemas.microsoft.com/office/2006/metadata/properties" xmlns:ns2="e296d914-7e86-4d5b-8957-b5cc498e4ce9" xmlns:ns3="7765abdb-6958-4597-91b6-9eb8bc5ab451" targetNamespace="http://schemas.microsoft.com/office/2006/metadata/properties" ma:root="true" ma:fieldsID="a4cfb51ac580aab871e55da034184038" ns2:_="" ns3:_="">
    <xsd:import namespace="e296d914-7e86-4d5b-8957-b5cc498e4ce9"/>
    <xsd:import namespace="7765abdb-6958-4597-91b6-9eb8bc5ab4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6d914-7e86-4d5b-8957-b5cc498e4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5abdb-6958-4597-91b6-9eb8bc5ab4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E9D2E-3117-43B4-A5C4-88A50660FE64}">
  <ds:schemaRefs>
    <ds:schemaRef ds:uri="http://schemas.microsoft.com/office/2006/metadata/properties"/>
    <ds:schemaRef ds:uri="http://schemas.microsoft.com/office/infopath/2007/PartnerControls"/>
    <ds:schemaRef ds:uri="7765abdb-6958-4597-91b6-9eb8bc5ab451"/>
  </ds:schemaRefs>
</ds:datastoreItem>
</file>

<file path=customXml/itemProps2.xml><?xml version="1.0" encoding="utf-8"?>
<ds:datastoreItem xmlns:ds="http://schemas.openxmlformats.org/officeDocument/2006/customXml" ds:itemID="{CA37C51C-46D4-4AA7-A7EB-0E3F268252A4}">
  <ds:schemaRefs>
    <ds:schemaRef ds:uri="http://schemas.microsoft.com/sharepoint/v3/contenttype/forms"/>
  </ds:schemaRefs>
</ds:datastoreItem>
</file>

<file path=customXml/itemProps3.xml><?xml version="1.0" encoding="utf-8"?>
<ds:datastoreItem xmlns:ds="http://schemas.openxmlformats.org/officeDocument/2006/customXml" ds:itemID="{BACB9816-0319-4AFC-A091-358833EED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6d914-7e86-4d5b-8957-b5cc498e4ce9"/>
    <ds:schemaRef ds:uri="7765abdb-6958-4597-91b6-9eb8bc5ab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Davies</dc:creator>
  <cp:keywords/>
  <dc:description/>
  <cp:lastModifiedBy>Gemma Leadbetter</cp:lastModifiedBy>
  <cp:revision>3</cp:revision>
  <dcterms:created xsi:type="dcterms:W3CDTF">2021-10-06T11:58:00Z</dcterms:created>
  <dcterms:modified xsi:type="dcterms:W3CDTF">2021-10-07T14:07:00Z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0x010100C9A29708B6C60640BC3449A896861B0A</vt:lpwstr>
  </property>
  <property fmtid="{D5CDD505-2E9C-101B-9397-08002B2CF9AE}" pid="3" name="Order">
    <vt:r8>61800</vt:r8>
  </property>
</Properties>
</file>